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916"/>
        <w:gridCol w:w="5115"/>
      </w:tblGrid>
      <w:tr w:rsidR="00741E0D" w:rsidRPr="005642B1" w14:paraId="26FA9623" w14:textId="77777777" w:rsidTr="00BB45B8">
        <w:trPr>
          <w:trHeight w:val="893"/>
          <w:jc w:val="center"/>
        </w:trPr>
        <w:tc>
          <w:tcPr>
            <w:tcW w:w="954" w:type="dxa"/>
            <w:shd w:val="clear" w:color="auto" w:fill="DBDBDB" w:themeFill="accent3" w:themeFillTint="66"/>
            <w:noWrap/>
            <w:vAlign w:val="bottom"/>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vAlign w:val="bottom"/>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vAlign w:val="bottom"/>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916" w:type="dxa"/>
            <w:shd w:val="clear" w:color="auto" w:fill="DBDBDB" w:themeFill="accent3" w:themeFillTint="66"/>
            <w:noWrap/>
            <w:vAlign w:val="bottom"/>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vAlign w:val="bottom"/>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506F52" w:rsidRPr="005642B1" w14:paraId="7B341E7F" w14:textId="77777777" w:rsidTr="00331517">
        <w:trPr>
          <w:trHeight w:val="893"/>
          <w:jc w:val="center"/>
        </w:trPr>
        <w:tc>
          <w:tcPr>
            <w:tcW w:w="954" w:type="dxa"/>
            <w:shd w:val="clear" w:color="auto" w:fill="auto"/>
            <w:noWrap/>
          </w:tcPr>
          <w:p w14:paraId="22DA63DF" w14:textId="3A4E0657"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1</w:t>
            </w:r>
          </w:p>
        </w:tc>
        <w:tc>
          <w:tcPr>
            <w:tcW w:w="703" w:type="dxa"/>
            <w:shd w:val="clear" w:color="auto" w:fill="auto"/>
            <w:noWrap/>
          </w:tcPr>
          <w:p w14:paraId="2F363961" w14:textId="206A2967" w:rsidR="00506F52" w:rsidRPr="0099287C" w:rsidRDefault="007254DE"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09" w:type="dxa"/>
            <w:shd w:val="clear" w:color="auto" w:fill="auto"/>
            <w:noWrap/>
          </w:tcPr>
          <w:p w14:paraId="4E441022" w14:textId="18391CFD" w:rsidR="00506F52" w:rsidRPr="0099287C" w:rsidRDefault="007254DE"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916" w:type="dxa"/>
            <w:shd w:val="clear" w:color="auto" w:fill="auto"/>
            <w:noWrap/>
          </w:tcPr>
          <w:p w14:paraId="242BD6A6" w14:textId="6DE02085" w:rsidR="00506F52" w:rsidRPr="0099287C" w:rsidRDefault="007254DE"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VEHÍCULO DE PUESTO DE MANDO</w:t>
            </w:r>
            <w:r w:rsidR="0001637D">
              <w:rPr>
                <w:rFonts w:asciiTheme="minorHAnsi" w:hAnsiTheme="minorHAnsi" w:cstheme="minorHAnsi"/>
                <w:b/>
                <w:bCs/>
                <w:color w:val="000000"/>
              </w:rPr>
              <w:t xml:space="preserve"> DE CONTROL QUE FUNJA COMO UN C4 (CENTRO DE COMANDO, COMUNICACIÓN, CONTROL Y COMPUTO)</w:t>
            </w:r>
          </w:p>
        </w:tc>
        <w:tc>
          <w:tcPr>
            <w:tcW w:w="5115" w:type="dxa"/>
            <w:shd w:val="clear" w:color="auto" w:fill="auto"/>
            <w:noWrap/>
          </w:tcPr>
          <w:p w14:paraId="1564B7E0" w14:textId="66DE59B9" w:rsid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COMPRA DE VEHÍCULO DE P</w:t>
            </w:r>
            <w:r w:rsidR="00E253C8">
              <w:rPr>
                <w:rFonts w:asciiTheme="minorHAnsi" w:hAnsiTheme="minorHAnsi" w:cstheme="minorHAnsi"/>
                <w:bCs/>
                <w:color w:val="000000"/>
              </w:rPr>
              <w:t xml:space="preserve">UESTO DE MANDO DE CONTROL PARA </w:t>
            </w:r>
            <w:r w:rsidRPr="001D2507">
              <w:rPr>
                <w:rFonts w:asciiTheme="minorHAnsi" w:hAnsiTheme="minorHAnsi" w:cstheme="minorHAnsi"/>
                <w:bCs/>
                <w:color w:val="000000"/>
              </w:rPr>
              <w:t>LOS SERVIDORES PUBLICOS DE LA DIRECCIÓN DE SEGURIDAD CIUDADANA, CON LAS SIGUIENTES CARACTERISTICAS:</w:t>
            </w:r>
          </w:p>
          <w:p w14:paraId="30E81E62" w14:textId="77777777" w:rsidR="00111928" w:rsidRPr="001D2507" w:rsidRDefault="00111928" w:rsidP="001D2507">
            <w:pPr>
              <w:pStyle w:val="Sinespaciado"/>
              <w:rPr>
                <w:rFonts w:asciiTheme="minorHAnsi" w:hAnsiTheme="minorHAnsi" w:cstheme="minorHAnsi"/>
                <w:bCs/>
                <w:color w:val="000000"/>
              </w:rPr>
            </w:pPr>
          </w:p>
          <w:p w14:paraId="2F5BC4ED" w14:textId="473F2BE1" w:rsidR="00111928"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VEHÍCULO DE PUESTO DE MANDO DE CONTROL DEBERA ESTAR DISEÑADA ESPECÍFICAMENTE PARA EL TIPO DE CHASIS </w:t>
            </w:r>
            <w:r w:rsidR="00A90E6E">
              <w:rPr>
                <w:rFonts w:asciiTheme="minorHAnsi" w:hAnsiTheme="minorHAnsi" w:cstheme="minorHAnsi"/>
                <w:bCs/>
                <w:color w:val="000000"/>
              </w:rPr>
              <w:t xml:space="preserve">CABINA 2023, </w:t>
            </w:r>
            <w:r w:rsidRPr="001D2507">
              <w:rPr>
                <w:rFonts w:asciiTheme="minorHAnsi" w:hAnsiTheme="minorHAnsi" w:cstheme="minorHAnsi"/>
                <w:bCs/>
                <w:color w:val="000000"/>
              </w:rPr>
              <w:t xml:space="preserve">EN EL QUE SERÁ MONTADA EN LA CUAL SE CALCULE EL CENTRO DE GRAVEDAD VEHICULAR, LA ESTABILIDAD ESTÁTICA Y DINÁMICA, LA RESISTENCIA Y DURABILIDAD A LA FATIGA (TORSIÓN Y FLEXIÓN) DE LA ESTRUCTURA Y CON PERFIL CORTAVIENTO AL FRENTE PARA QUE DÉ UN BAJO COEFICIENTE DE RESISTENCIA AL AIRE. </w:t>
            </w:r>
          </w:p>
          <w:p w14:paraId="502705D7" w14:textId="77777777" w:rsidR="00111928" w:rsidRDefault="00111928" w:rsidP="001D2507">
            <w:pPr>
              <w:pStyle w:val="Sinespaciado"/>
              <w:rPr>
                <w:rFonts w:asciiTheme="minorHAnsi" w:hAnsiTheme="minorHAnsi" w:cstheme="minorHAnsi"/>
                <w:bCs/>
                <w:color w:val="000000"/>
              </w:rPr>
            </w:pPr>
          </w:p>
          <w:p w14:paraId="228439EF" w14:textId="77777777" w:rsidR="00111928"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LA  ESTRUCTURA DEBERÁ SER  FABRICADA DE ALTA RESISTENCIA FORRADA CON LÁMINA PINTADA CON SISTEMA EN ACABADO BASE COLOR Y BICAPA CON POLIURETANO DE ALTOS SÓLIDOS, CON LOS CALIBRES QUE SOPORTEN EL ESFUERZO DE LA PROPIA ESTRUCTURA SOLDADOS, SIN UTILIZAR TORNILLOS NI REMACHES, LA CARROCERÍA SERÁ FIJADA AL CHASIS SOBRE PTR DE 4” Y NEOPRENO DE ¾” DE ESPESOR CON 6 ABRAZADERAS POR CADA BASTIDOR MÍNIMO, LAS </w:t>
            </w:r>
            <w:r w:rsidRPr="001D2507">
              <w:rPr>
                <w:rFonts w:asciiTheme="minorHAnsi" w:hAnsiTheme="minorHAnsi" w:cstheme="minorHAnsi"/>
                <w:bCs/>
                <w:color w:val="000000"/>
              </w:rPr>
              <w:lastRenderedPageBreak/>
              <w:t xml:space="preserve">ABRAZADERAS SERÁN DE TUBULAR REDONDO DE ½” DE DIÁMETRO EN ACERO GRADO 5 CON TUERCA Y RONDANAS PLANAS Y DE PRESIÓN EN ACERO GRADO 5. </w:t>
            </w:r>
          </w:p>
          <w:p w14:paraId="718EAA1A" w14:textId="77777777" w:rsidR="00111928" w:rsidRDefault="00111928" w:rsidP="001D2507">
            <w:pPr>
              <w:pStyle w:val="Sinespaciado"/>
              <w:rPr>
                <w:rFonts w:asciiTheme="minorHAnsi" w:hAnsiTheme="minorHAnsi" w:cstheme="minorHAnsi"/>
                <w:bCs/>
                <w:color w:val="000000"/>
              </w:rPr>
            </w:pPr>
          </w:p>
          <w:p w14:paraId="44A9DE9A" w14:textId="77777777" w:rsidR="00111928"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EL ÁREA OPERATIVA ES INDEPENDIENTE A LA CABINA. </w:t>
            </w:r>
          </w:p>
          <w:p w14:paraId="434ED94D" w14:textId="77777777" w:rsidR="00111928" w:rsidRDefault="00111928" w:rsidP="001D2507">
            <w:pPr>
              <w:pStyle w:val="Sinespaciado"/>
              <w:rPr>
                <w:rFonts w:asciiTheme="minorHAnsi" w:hAnsiTheme="minorHAnsi" w:cstheme="minorHAnsi"/>
                <w:bCs/>
                <w:color w:val="000000"/>
              </w:rPr>
            </w:pPr>
          </w:p>
          <w:p w14:paraId="74CA418C" w14:textId="43CDA564" w:rsidR="00506F52"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EL TECHO EXTERIOR DEBE CONTAR CON CARACTERÍSTICAS ESPECIALES PARA EL AISLAMIENTO AL CALOR Y FRÍO, RESISTENTE A LA INTEMPERIE, RAYOS DIRECTOS DEL SOL, LLUVIA ÁCIDA, ACEITES, GASOLINAS, SOLVENTES Y A LOS IMPACTOS, EL FORRO EXTERIOR ALUMINIO BLANCO WASH SIN REMACHES.</w:t>
            </w:r>
          </w:p>
          <w:p w14:paraId="065EC62E" w14:textId="77777777" w:rsidR="00111928" w:rsidRDefault="00111928" w:rsidP="001D2507">
            <w:pPr>
              <w:pStyle w:val="Sinespaciado"/>
              <w:rPr>
                <w:rFonts w:asciiTheme="minorHAnsi" w:hAnsiTheme="minorHAnsi" w:cstheme="minorHAnsi"/>
                <w:bCs/>
                <w:color w:val="000000"/>
              </w:rPr>
            </w:pPr>
          </w:p>
          <w:p w14:paraId="1F7FE1B7"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ÁREA DE TRABAJO CON MESA CENTRAL FABRICADA EN MATERIAL SOLIDO DE ACRÍLICO DE UNA SOLA PIEZA Y UNA BANCA LATERAL CON RESPALDO DE CADA LADO PARA MÍNIMO TRES PERSONAS CADA UNA, ACOLCHONADAS Y FORRADAS EN VINIL AUTOMOTRIZ.</w:t>
            </w:r>
          </w:p>
          <w:p w14:paraId="0CB2CD1B" w14:textId="77777777" w:rsidR="00111928" w:rsidRDefault="00111928" w:rsidP="001D2507">
            <w:pPr>
              <w:pStyle w:val="Sinespaciado"/>
              <w:rPr>
                <w:rFonts w:asciiTheme="minorHAnsi" w:hAnsiTheme="minorHAnsi" w:cstheme="minorHAnsi"/>
                <w:bCs/>
                <w:color w:val="000000"/>
              </w:rPr>
            </w:pPr>
          </w:p>
          <w:p w14:paraId="0802DE4F" w14:textId="7CE58882"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NIVELADORES HIDRÁULICOS SISTEMA DE NIVELACIÓN HIDRÁULICO QUE DEBERÁ CONSTA DE 4 PISTONES CON CONTROL AUTOMÁTICO Y MANUAL, COLOCADOS Y FIJADOS ESTRATÉGICAMENTE DEL CHASIS DEL VEHÍCULO PARA ESTABILIZAR LA CAJA Y MANTENERLA EN UNA POSICIÓN HORIZONTAL. </w:t>
            </w:r>
          </w:p>
          <w:p w14:paraId="574EF0B1" w14:textId="77777777" w:rsidR="00111928" w:rsidRDefault="00111928" w:rsidP="001D2507">
            <w:pPr>
              <w:pStyle w:val="Sinespaciado"/>
              <w:rPr>
                <w:rFonts w:asciiTheme="minorHAnsi" w:hAnsiTheme="minorHAnsi" w:cstheme="minorHAnsi"/>
                <w:bCs/>
                <w:color w:val="000000"/>
              </w:rPr>
            </w:pPr>
          </w:p>
          <w:p w14:paraId="71173258" w14:textId="42732B3F"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SISTEMA ELECTRICO: CIRCUITOS ELÉCTRICOS DE EMERGENCIA INDEPENDIENTES AL DEL ORIGINAL DEL VEHÍCULO, PARA EVITAR INTERFERENCIA CON LA COMPUTADORA DEL MISMO, QUEDANDO COMO SIGUE: DUAL BATERY CON SOLENOIDE DE IMPORTACIÓN DE DOBLE BATERÍA (DOS ADICIONAL A LA ORIGINAL DE FÁBRICA DE RESPALDO) DE TRABAJO PESADO DE CON CAPACIDAD DE 750 AMPERES CADA UNA / HORA. INSTALACIÓN DE AISLADOR DE 165 AMPERES CON RELEVADORES DE 70 AMPERES DE SISTEMA INDEPENDIENTE PARA TRABAJO PESADO, TODO PROTEGIDO CON FUSIBLES Y RELEVADORES TÉRMICOS ESPECIAL PARA AMBULANCIAS, REMATADOS EN TABLETAS DE CONTACTO ELÉCTRICO ACCIDENTAL, CON CABLE ANTI FLAMA, INSTALADO EN </w:t>
            </w:r>
            <w:r w:rsidRPr="001D2507">
              <w:rPr>
                <w:rFonts w:asciiTheme="minorHAnsi" w:hAnsiTheme="minorHAnsi" w:cstheme="minorHAnsi"/>
                <w:bCs/>
                <w:color w:val="000000"/>
              </w:rPr>
              <w:lastRenderedPageBreak/>
              <w:t>DUCTOS FLEXIBLES, APAGADORES DE PRIMERA. LOS CABLES CALCULADOS AL 125% DE SU CAPACIDAD EN AMPERES, EN CALIBRE 4, 10, 12 Y 18 DEBIDAMENTE BALANCEADOS PARA SU CAPACIDAD DE CARGA Y DE ACUERDO A LO SIGUIENTE:</w:t>
            </w:r>
          </w:p>
          <w:p w14:paraId="21F35C45"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•10 AMP CAL. 16 </w:t>
            </w:r>
          </w:p>
          <w:p w14:paraId="1027981D"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•15 AMP. CAL. 14 </w:t>
            </w:r>
          </w:p>
          <w:p w14:paraId="5A034A3B"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•20 AMP. CAL. 12 </w:t>
            </w:r>
          </w:p>
          <w:p w14:paraId="6996E87C" w14:textId="77777777" w:rsid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•30 AMP. CAL. 10</w:t>
            </w:r>
          </w:p>
          <w:p w14:paraId="1A5BB761" w14:textId="77777777" w:rsidR="001A6C4A" w:rsidRDefault="001A6C4A" w:rsidP="001D2507">
            <w:pPr>
              <w:pStyle w:val="Sinespaciado"/>
              <w:rPr>
                <w:rFonts w:asciiTheme="minorHAnsi" w:hAnsiTheme="minorHAnsi" w:cstheme="minorHAnsi"/>
                <w:bCs/>
                <w:color w:val="000000"/>
              </w:rPr>
            </w:pPr>
          </w:p>
          <w:p w14:paraId="710A9496" w14:textId="15E55788"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INTERRUPTOR MAESTRO CENTRAL (SWITCH MASTER) DELANTERO, ESTE ACTIVA EL SISTEMA PRINCIPAL Y PERMITE ACTIVAR EL SISTEMA DE EMERGENCIA Y ÁREA OPERATIVA COMPARTIMIENTO PARA ALOJAR TODOS LOS CIRCUITOS EN EL ÁREA </w:t>
            </w:r>
          </w:p>
          <w:p w14:paraId="6FCADC62" w14:textId="77777777" w:rsidR="001A6C4A" w:rsidRDefault="001A6C4A" w:rsidP="001D2507">
            <w:pPr>
              <w:pStyle w:val="Sinespaciado"/>
              <w:rPr>
                <w:rFonts w:asciiTheme="minorHAnsi" w:hAnsiTheme="minorHAnsi" w:cstheme="minorHAnsi"/>
                <w:bCs/>
                <w:color w:val="000000"/>
              </w:rPr>
            </w:pPr>
          </w:p>
          <w:p w14:paraId="3DF325D2" w14:textId="4B96B5D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ACCESORIOS: -</w:t>
            </w:r>
          </w:p>
          <w:p w14:paraId="33FEAF59" w14:textId="69BE1DAC"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w:t>
            </w:r>
            <w:r w:rsidR="00B23250">
              <w:rPr>
                <w:rFonts w:asciiTheme="minorHAnsi" w:hAnsiTheme="minorHAnsi" w:cstheme="minorHAnsi"/>
                <w:bCs/>
                <w:color w:val="000000"/>
              </w:rPr>
              <w:t xml:space="preserve"> </w:t>
            </w:r>
            <w:r w:rsidRPr="001D2507">
              <w:rPr>
                <w:rFonts w:asciiTheme="minorHAnsi" w:hAnsiTheme="minorHAnsi" w:cstheme="minorHAnsi"/>
                <w:bCs/>
                <w:color w:val="000000"/>
              </w:rPr>
              <w:t xml:space="preserve">UN KIT DE CÁMARA EN PARTE POSTERIOR Y MONITOR EN CABINA DE LA UNIDAD PARA LA VISUALIZACIÓN EN REVERSA DEL VEHÍCULO. </w:t>
            </w:r>
          </w:p>
          <w:p w14:paraId="4C99BCCD" w14:textId="3C8E78C9"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w:t>
            </w:r>
            <w:r w:rsidR="00B23250">
              <w:rPr>
                <w:rFonts w:asciiTheme="minorHAnsi" w:hAnsiTheme="minorHAnsi" w:cstheme="minorHAnsi"/>
                <w:bCs/>
                <w:color w:val="000000"/>
              </w:rPr>
              <w:t xml:space="preserve"> </w:t>
            </w:r>
            <w:r w:rsidRPr="001D2507">
              <w:rPr>
                <w:rFonts w:asciiTheme="minorHAnsi" w:hAnsiTheme="minorHAnsi" w:cstheme="minorHAnsi"/>
                <w:bCs/>
                <w:color w:val="000000"/>
              </w:rPr>
              <w:t>SENSORES DE PROXIMIDAD DE REVERSA</w:t>
            </w:r>
          </w:p>
          <w:p w14:paraId="40ECEBA6" w14:textId="1B986A69"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w:t>
            </w:r>
            <w:r w:rsidR="00B23250">
              <w:rPr>
                <w:rFonts w:asciiTheme="minorHAnsi" w:hAnsiTheme="minorHAnsi" w:cstheme="minorHAnsi"/>
                <w:bCs/>
                <w:color w:val="000000"/>
              </w:rPr>
              <w:t xml:space="preserve"> </w:t>
            </w:r>
            <w:r w:rsidRPr="001D2507">
              <w:rPr>
                <w:rFonts w:asciiTheme="minorHAnsi" w:hAnsiTheme="minorHAnsi" w:cstheme="minorHAnsi"/>
                <w:bCs/>
                <w:color w:val="000000"/>
              </w:rPr>
              <w:t xml:space="preserve">AIRE ACONDICIONADO DE 15,000 BTU MONTADO EN TOLDO DE LA CAJA CON SU CONTROL DE PARED, ALIMENTACIÓN A 120 VAC. </w:t>
            </w:r>
          </w:p>
          <w:p w14:paraId="5C191DB7" w14:textId="739B3589"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w:t>
            </w:r>
            <w:r w:rsidR="00B23250">
              <w:rPr>
                <w:rFonts w:asciiTheme="minorHAnsi" w:hAnsiTheme="minorHAnsi" w:cstheme="minorHAnsi"/>
                <w:bCs/>
                <w:color w:val="000000"/>
              </w:rPr>
              <w:t xml:space="preserve"> </w:t>
            </w:r>
            <w:r w:rsidRPr="001D2507">
              <w:rPr>
                <w:rFonts w:asciiTheme="minorHAnsi" w:hAnsiTheme="minorHAnsi" w:cstheme="minorHAnsi"/>
                <w:bCs/>
                <w:color w:val="000000"/>
              </w:rPr>
              <w:t xml:space="preserve">TOLDO </w:t>
            </w:r>
          </w:p>
          <w:p w14:paraId="4A95CA39" w14:textId="43F74C0F"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DVR MOVIL 4 CANALES AHD 2 MP NUBE EPCOMG NUBE EPCOMGPS / DVR MÓVIL / 4 CANALES AHD 2 MEGAPIXEL / ALMACENAMIENTO EN HDD / H.265 / CHIP IA EMBEBIDO / SOPORTA4G / WIFI / GPS HERRAMIENTA DE PROGRAMACION HERRAMIENTA DE PROGRAMACIÓN, COMPATIBLE CON DISPOSITIVOS XMR401HD, XMR401HDS, XMR401SAHD, XMR401AHD/V2, MR401AHDS/V2 </w:t>
            </w:r>
          </w:p>
          <w:p w14:paraId="6F7BD741"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CAMARA MINI DOMO AHD 2MP EPCOM CÁMARA MINI DOMO AHD 2 MEGAPIXEL / LENTE 2.8 MM / 3 MTS IR / MICRÓFONO INTEGRADO USO EN INTERIOR / COMPATIBLE CON DVR´S MOVILES EPCOM XMR /CONECTOR TIPO AVIACIÓN</w:t>
            </w:r>
          </w:p>
          <w:p w14:paraId="7CFDBDB0"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CABLE EXTENSOR C/CONECTOR TIPO AVIACION, CABLE EXTENSOR CON CONECTOR TIPO AVIACIÓN DE 7M SOLO PARA SOLUCIONES DE VIDEO VIGILANCIA </w:t>
            </w:r>
            <w:proofErr w:type="gramStart"/>
            <w:r w:rsidRPr="001D2507">
              <w:rPr>
                <w:rFonts w:asciiTheme="minorHAnsi" w:hAnsiTheme="minorHAnsi" w:cstheme="minorHAnsi"/>
                <w:bCs/>
                <w:color w:val="000000"/>
              </w:rPr>
              <w:t>MÓVIL,  XMR</w:t>
            </w:r>
            <w:proofErr w:type="gramEnd"/>
          </w:p>
          <w:p w14:paraId="5D28A00A" w14:textId="77777777" w:rsid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lastRenderedPageBreak/>
              <w:t>DISCO DURO INTERNO 1TB</w:t>
            </w:r>
          </w:p>
          <w:p w14:paraId="685BC38D" w14:textId="77777777" w:rsidR="00353D60" w:rsidRDefault="00353D60" w:rsidP="001D2507">
            <w:pPr>
              <w:pStyle w:val="Sinespaciado"/>
              <w:rPr>
                <w:rFonts w:asciiTheme="minorHAnsi" w:hAnsiTheme="minorHAnsi" w:cstheme="minorHAnsi"/>
                <w:bCs/>
                <w:color w:val="000000"/>
              </w:rPr>
            </w:pPr>
          </w:p>
          <w:p w14:paraId="761BF9E0"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TUMBABURROS (BURRERA): FABRICADO EN TUBO DE ACERO DIÁMETRO DE 3" CALIBRE 14, EN LOS TRAVESAÑOS 2 HULES DE POLIURETANO DE ALTA RESISTENCIA PARA PROTECCIÓN DELANTEROS A LOS LADOS DEL MARCO. TRAVESAÑO SUPERIOR EN PERFIL DE ACERO CALIBRE 10 Y DE 4”DE ANCHO. </w:t>
            </w:r>
          </w:p>
          <w:p w14:paraId="30AEDED4" w14:textId="77777777" w:rsidR="00353D60" w:rsidRDefault="00353D60" w:rsidP="001D2507">
            <w:pPr>
              <w:pStyle w:val="Sinespaciado"/>
              <w:rPr>
                <w:rFonts w:asciiTheme="minorHAnsi" w:hAnsiTheme="minorHAnsi" w:cstheme="minorHAnsi"/>
                <w:bCs/>
                <w:color w:val="000000"/>
              </w:rPr>
            </w:pPr>
          </w:p>
          <w:p w14:paraId="2A4DF6C5" w14:textId="2369E625"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MONTAJE Y ANCLAJE ESTARÁ DIRECTO AL CHASIS Y PUNTOS ESTRUCTURALES UTILIZANDO TORNILLERÍA DE ALTA RESISTENCIA (º5), EVITANDO EN LO POSIBLE A LA PARRILLA Y A LA CARROCERÍA DEL VEHÍCULO. CONTARÁ CON DOS ANILLETES DE ACERO FABRICADOS DE REDONDO MACIZO DE ½” PARA ARRASTRE O PARA SER REMOLCADO. ACABADO EN PINTURA ELECTROSTÁTICA EN COLOR NEGRO MATE, CON PROTECCIÓN CONTRA RAYOS UV PARA EVITAR DECOLORACIÓN. </w:t>
            </w:r>
          </w:p>
          <w:p w14:paraId="0C00A8BB"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EQUIPO DE SEÑALIZACION VISUAL Y ACUSTICA: LUCES DE EMERGENCIA, LUCES LEDS PARABRISAS, LUCES MEDALLÓN TRASERO, BOCINA Y SIRENA.16.- LUZ FIRE RAY LED ROJO/AZUL 7X3 C/FLASHER</w:t>
            </w:r>
          </w:p>
          <w:p w14:paraId="1055B426" w14:textId="3FA72622"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4.- KIT CORNERLED ROJO/AZUL FEDERAL SIG. R/A 1.- LUZ QUADRAFLARE LED ROJO 6X4 C/FLASHER 1.- LUZ QUADRAFLARE LED ROJO 6X4 C/FLASHER 1.- SIRENA FEDERAL SIGNAL SERIE SMART SIREN1.- BOCINA DYNAMAX 100W. FEDERAL SIGNAL8.- FIRERAY 900 SERIES 9X7 LED CLARO/LENTE C4.- LUZ FIRE RAY DE LED SCENA 4X3 C/FLASHER 6.- LUZ FIRE RAY LED AMBAR/CLARO 6X4 C/FLASH</w:t>
            </w:r>
          </w:p>
          <w:p w14:paraId="42ECE1B5"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3.- LUZ MICROPULSE 6 LEDS AZUL/AMBAR 3.- LUZ MICROPULSE 6 LEDS ROJO/ÁMBAR </w:t>
            </w:r>
          </w:p>
          <w:p w14:paraId="149BB6AC"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 xml:space="preserve">1.- TORRETA 51" INTEGRITY FEDERAL SIGNAL </w:t>
            </w:r>
          </w:p>
          <w:p w14:paraId="34BB96C3"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1.- MODULO CONTROLADOR DE LUZ INTELLIFLASH</w:t>
            </w:r>
          </w:p>
          <w:p w14:paraId="1B938C1C" w14:textId="77777777" w:rsidR="001D2507" w:rsidRP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ROTULACIÓN DE ACUERDO AL MANUAL DE IDENTIDAD PARA LOS CUERPOS DE SEGURIDAD PÚBLICA</w:t>
            </w:r>
          </w:p>
          <w:p w14:paraId="2E78A2CF" w14:textId="77777777" w:rsidR="001D2507" w:rsidRDefault="001D2507" w:rsidP="001D2507">
            <w:pPr>
              <w:pStyle w:val="Sinespaciado"/>
              <w:rPr>
                <w:rFonts w:asciiTheme="minorHAnsi" w:hAnsiTheme="minorHAnsi" w:cstheme="minorHAnsi"/>
                <w:bCs/>
                <w:color w:val="000000"/>
              </w:rPr>
            </w:pPr>
            <w:r w:rsidRPr="001D2507">
              <w:rPr>
                <w:rFonts w:asciiTheme="minorHAnsi" w:hAnsiTheme="minorHAnsi" w:cstheme="minorHAnsi"/>
                <w:bCs/>
                <w:color w:val="000000"/>
              </w:rPr>
              <w:t>LA EMPRESA DEBERA ENTREGAR ROTULADO EL VEHÍCULO DE ACUERDO AL MANUAL DE IDENTIDAD PARA LAS CORPORACIONES DE SEGURIDAD PÚBLICA 2023</w:t>
            </w:r>
            <w:r w:rsidR="00471852">
              <w:rPr>
                <w:rFonts w:asciiTheme="minorHAnsi" w:hAnsiTheme="minorHAnsi" w:cstheme="minorHAnsi"/>
                <w:bCs/>
                <w:color w:val="000000"/>
              </w:rPr>
              <w:t xml:space="preserve">. </w:t>
            </w:r>
          </w:p>
          <w:p w14:paraId="40D6602B" w14:textId="44F635C9" w:rsidR="00471852" w:rsidRPr="00471852" w:rsidRDefault="00471852" w:rsidP="001D2507">
            <w:pPr>
              <w:pStyle w:val="Sinespaciado"/>
              <w:rPr>
                <w:rFonts w:asciiTheme="minorHAnsi" w:hAnsiTheme="minorHAnsi" w:cstheme="minorHAnsi"/>
                <w:b/>
                <w:color w:val="000000"/>
              </w:rPr>
            </w:pPr>
            <w:r>
              <w:rPr>
                <w:rFonts w:asciiTheme="minorHAnsi" w:hAnsiTheme="minorHAnsi" w:cstheme="minorHAnsi"/>
                <w:b/>
                <w:color w:val="000000"/>
              </w:rPr>
              <w:lastRenderedPageBreak/>
              <w:t xml:space="preserve">LA ADQUISICIÓN DEL PRESENTE VEHÍCULO </w:t>
            </w:r>
            <w:r w:rsidR="00B8114E">
              <w:rPr>
                <w:rFonts w:asciiTheme="minorHAnsi" w:hAnsiTheme="minorHAnsi" w:cstheme="minorHAnsi"/>
                <w:b/>
                <w:color w:val="000000"/>
              </w:rPr>
              <w:t>ES</w:t>
            </w:r>
            <w:r>
              <w:rPr>
                <w:rFonts w:asciiTheme="minorHAnsi" w:hAnsiTheme="minorHAnsi" w:cstheme="minorHAnsi"/>
                <w:b/>
                <w:color w:val="000000"/>
              </w:rPr>
              <w:t xml:space="preserve"> AL 100% CON RECURSOS FORTAMUN 2023.</w:t>
            </w:r>
          </w:p>
        </w:tc>
      </w:tr>
      <w:tr w:rsidR="00D74832" w:rsidRPr="005642B1" w14:paraId="3483747E" w14:textId="77777777" w:rsidTr="00331517">
        <w:trPr>
          <w:trHeight w:val="893"/>
          <w:jc w:val="center"/>
        </w:trPr>
        <w:tc>
          <w:tcPr>
            <w:tcW w:w="954" w:type="dxa"/>
            <w:shd w:val="clear" w:color="auto" w:fill="auto"/>
            <w:noWrap/>
          </w:tcPr>
          <w:p w14:paraId="44C34783" w14:textId="3BB935EC" w:rsidR="00D74832" w:rsidRPr="008D1F41" w:rsidRDefault="00D74832" w:rsidP="00D74832">
            <w:pPr>
              <w:pStyle w:val="Sinespaciado"/>
              <w:jc w:val="center"/>
              <w:rPr>
                <w:rFonts w:asciiTheme="minorHAnsi" w:hAnsiTheme="minorHAnsi" w:cstheme="minorHAnsi"/>
                <w:b/>
                <w:bCs/>
                <w:lang w:eastAsia="es-MX"/>
              </w:rPr>
            </w:pPr>
            <w:r w:rsidRPr="008D1F41">
              <w:rPr>
                <w:rFonts w:cs="Calibri"/>
                <w:b/>
                <w:bCs/>
                <w:color w:val="000000"/>
              </w:rPr>
              <w:lastRenderedPageBreak/>
              <w:t>2</w:t>
            </w:r>
          </w:p>
        </w:tc>
        <w:tc>
          <w:tcPr>
            <w:tcW w:w="703" w:type="dxa"/>
            <w:shd w:val="clear" w:color="auto" w:fill="auto"/>
            <w:noWrap/>
          </w:tcPr>
          <w:p w14:paraId="129B4485" w14:textId="136BB99B" w:rsidR="00D74832" w:rsidRPr="0099287C" w:rsidRDefault="00D74832" w:rsidP="00D74832">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09" w:type="dxa"/>
            <w:shd w:val="clear" w:color="auto" w:fill="auto"/>
            <w:noWrap/>
          </w:tcPr>
          <w:p w14:paraId="69A06EE4" w14:textId="26BC2E17" w:rsidR="00D74832" w:rsidRPr="0099287C" w:rsidRDefault="00D74832" w:rsidP="00D74832">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916" w:type="dxa"/>
            <w:shd w:val="clear" w:color="auto" w:fill="auto"/>
            <w:noWrap/>
          </w:tcPr>
          <w:p w14:paraId="4ACB1318" w14:textId="32C33076" w:rsidR="00D74832" w:rsidRPr="0099287C" w:rsidRDefault="00FF44C6" w:rsidP="00D74832">
            <w:pPr>
              <w:pStyle w:val="Sinespaciado"/>
              <w:jc w:val="center"/>
              <w:rPr>
                <w:rFonts w:asciiTheme="minorHAnsi" w:hAnsiTheme="minorHAnsi" w:cstheme="minorHAnsi"/>
                <w:b/>
                <w:bCs/>
                <w:color w:val="000000"/>
              </w:rPr>
            </w:pPr>
            <w:r w:rsidRPr="00FF44C6">
              <w:rPr>
                <w:rFonts w:asciiTheme="minorHAnsi" w:hAnsiTheme="minorHAnsi" w:cstheme="minorHAnsi"/>
                <w:b/>
                <w:bCs/>
                <w:color w:val="000000"/>
              </w:rPr>
              <w:t>COMPRA DE GRÚA DE PLATAFORMA PARA VEHÍCULO DE 3 TONELADAS</w:t>
            </w:r>
          </w:p>
        </w:tc>
        <w:tc>
          <w:tcPr>
            <w:tcW w:w="5115" w:type="dxa"/>
            <w:shd w:val="clear" w:color="auto" w:fill="auto"/>
            <w:noWrap/>
          </w:tcPr>
          <w:p w14:paraId="1B9114C1" w14:textId="77777777" w:rsidR="00650C40" w:rsidRPr="00650C40" w:rsidRDefault="00650C40" w:rsidP="00650C40">
            <w:pPr>
              <w:pStyle w:val="Sinespaciado"/>
              <w:rPr>
                <w:rFonts w:asciiTheme="minorHAnsi" w:hAnsiTheme="minorHAnsi" w:cstheme="minorHAnsi"/>
                <w:bCs/>
                <w:color w:val="000000"/>
              </w:rPr>
            </w:pPr>
            <w:r w:rsidRPr="00650C40">
              <w:rPr>
                <w:rFonts w:asciiTheme="minorHAnsi" w:hAnsiTheme="minorHAnsi" w:cstheme="minorHAnsi"/>
                <w:bCs/>
                <w:color w:val="000000"/>
              </w:rPr>
              <w:t>GRÚA DE PLATAFORMA PARA VEHÍCULO DE 3 TONELADAS, CON LAS SIGUIENTES CARACTERISTICAS:</w:t>
            </w:r>
          </w:p>
          <w:p w14:paraId="27D5DE32" w14:textId="77777777" w:rsidR="00650C40" w:rsidRPr="00650C40" w:rsidRDefault="00650C40" w:rsidP="00650C40">
            <w:pPr>
              <w:pStyle w:val="Sinespaciado"/>
              <w:rPr>
                <w:rFonts w:asciiTheme="minorHAnsi" w:hAnsiTheme="minorHAnsi" w:cstheme="minorHAnsi"/>
                <w:bCs/>
                <w:color w:val="000000"/>
              </w:rPr>
            </w:pPr>
          </w:p>
          <w:p w14:paraId="42A5F14E" w14:textId="1F77549A" w:rsidR="00650C40" w:rsidRPr="00650C40" w:rsidRDefault="00650C40" w:rsidP="00650C40">
            <w:pPr>
              <w:pStyle w:val="Sinespaciado"/>
              <w:rPr>
                <w:rFonts w:asciiTheme="minorHAnsi" w:hAnsiTheme="minorHAnsi" w:cstheme="minorHAnsi"/>
                <w:bCs/>
                <w:color w:val="000000"/>
              </w:rPr>
            </w:pPr>
            <w:r w:rsidRPr="00650C40">
              <w:rPr>
                <w:rFonts w:asciiTheme="minorHAnsi" w:hAnsiTheme="minorHAnsi" w:cstheme="minorHAnsi"/>
                <w:bCs/>
                <w:color w:val="000000"/>
              </w:rPr>
              <w:t>CHASIS</w:t>
            </w:r>
            <w:r>
              <w:rPr>
                <w:rFonts w:asciiTheme="minorHAnsi" w:hAnsiTheme="minorHAnsi" w:cstheme="minorHAnsi"/>
                <w:bCs/>
                <w:color w:val="000000"/>
              </w:rPr>
              <w:t xml:space="preserve"> </w:t>
            </w:r>
            <w:r w:rsidR="002A21EF">
              <w:rPr>
                <w:rFonts w:asciiTheme="minorHAnsi" w:hAnsiTheme="minorHAnsi" w:cstheme="minorHAnsi"/>
                <w:bCs/>
                <w:color w:val="000000"/>
              </w:rPr>
              <w:t xml:space="preserve">CABINA </w:t>
            </w:r>
            <w:r w:rsidRPr="00650C40">
              <w:rPr>
                <w:rFonts w:asciiTheme="minorHAnsi" w:hAnsiTheme="minorHAnsi" w:cstheme="minorHAnsi"/>
                <w:bCs/>
                <w:color w:val="000000"/>
              </w:rPr>
              <w:t>MODELO 2023</w:t>
            </w:r>
          </w:p>
          <w:p w14:paraId="732716F3" w14:textId="77777777" w:rsidR="00650C40" w:rsidRPr="00650C40" w:rsidRDefault="00650C40" w:rsidP="00650C40">
            <w:pPr>
              <w:pStyle w:val="Sinespaciado"/>
              <w:rPr>
                <w:rFonts w:asciiTheme="minorHAnsi" w:hAnsiTheme="minorHAnsi" w:cstheme="minorHAnsi"/>
                <w:bCs/>
                <w:color w:val="000000"/>
              </w:rPr>
            </w:pPr>
            <w:r w:rsidRPr="00650C40">
              <w:rPr>
                <w:rFonts w:asciiTheme="minorHAnsi" w:hAnsiTheme="minorHAnsi" w:cstheme="minorHAnsi"/>
                <w:bCs/>
                <w:color w:val="000000"/>
              </w:rPr>
              <w:t>DOBLE RODADO</w:t>
            </w:r>
          </w:p>
          <w:p w14:paraId="3DA84B68" w14:textId="77777777" w:rsidR="00650C40" w:rsidRPr="00650C40" w:rsidRDefault="00650C40" w:rsidP="00650C40">
            <w:pPr>
              <w:pStyle w:val="Sinespaciado"/>
              <w:rPr>
                <w:rFonts w:asciiTheme="minorHAnsi" w:hAnsiTheme="minorHAnsi" w:cstheme="minorHAnsi"/>
                <w:bCs/>
                <w:color w:val="000000"/>
              </w:rPr>
            </w:pPr>
            <w:r w:rsidRPr="00650C40">
              <w:rPr>
                <w:rFonts w:asciiTheme="minorHAnsi" w:hAnsiTheme="minorHAnsi" w:cstheme="minorHAnsi"/>
                <w:bCs/>
                <w:color w:val="000000"/>
              </w:rPr>
              <w:t>SISTEMA HIDRÁULICO DE 12 MIL LIBRAS</w:t>
            </w:r>
          </w:p>
          <w:p w14:paraId="7C61BA9B" w14:textId="77777777" w:rsidR="00650C40" w:rsidRPr="00650C40" w:rsidRDefault="00650C40" w:rsidP="00650C40">
            <w:pPr>
              <w:pStyle w:val="Sinespaciado"/>
              <w:rPr>
                <w:rFonts w:asciiTheme="minorHAnsi" w:hAnsiTheme="minorHAnsi" w:cstheme="minorHAnsi"/>
                <w:bCs/>
                <w:color w:val="000000"/>
              </w:rPr>
            </w:pPr>
            <w:r w:rsidRPr="00650C40">
              <w:rPr>
                <w:rFonts w:asciiTheme="minorHAnsi" w:hAnsiTheme="minorHAnsi" w:cstheme="minorHAnsi"/>
                <w:bCs/>
                <w:color w:val="000000"/>
              </w:rPr>
              <w:t>PLANCHA LONGITUD 6 METROS Y 2.8 DE ANCHO</w:t>
            </w:r>
          </w:p>
          <w:p w14:paraId="4C40C6BE" w14:textId="77777777" w:rsidR="00650C40" w:rsidRPr="00650C40" w:rsidRDefault="00650C40" w:rsidP="00650C40">
            <w:pPr>
              <w:pStyle w:val="Sinespaciado"/>
              <w:rPr>
                <w:rFonts w:asciiTheme="minorHAnsi" w:hAnsiTheme="minorHAnsi" w:cstheme="minorHAnsi"/>
                <w:bCs/>
                <w:color w:val="000000"/>
              </w:rPr>
            </w:pPr>
            <w:r w:rsidRPr="00650C40">
              <w:rPr>
                <w:rFonts w:asciiTheme="minorHAnsi" w:hAnsiTheme="minorHAnsi" w:cstheme="minorHAnsi"/>
                <w:bCs/>
                <w:color w:val="000000"/>
              </w:rPr>
              <w:t>UNDER LIFT 12 000 LIBRAS DE CAPACIDAD</w:t>
            </w:r>
          </w:p>
          <w:p w14:paraId="6FE1634E" w14:textId="77777777" w:rsidR="00D74832" w:rsidRDefault="00650C40" w:rsidP="00650C40">
            <w:pPr>
              <w:pStyle w:val="Sinespaciado"/>
              <w:rPr>
                <w:rFonts w:asciiTheme="minorHAnsi" w:hAnsiTheme="minorHAnsi" w:cstheme="minorHAnsi"/>
                <w:bCs/>
                <w:color w:val="000000"/>
              </w:rPr>
            </w:pPr>
            <w:r w:rsidRPr="00650C40">
              <w:rPr>
                <w:rFonts w:asciiTheme="minorHAnsi" w:hAnsiTheme="minorHAnsi" w:cstheme="minorHAnsi"/>
                <w:bCs/>
                <w:color w:val="000000"/>
              </w:rPr>
              <w:t>1 WINCH CAPACIDAD 12 000 LIBRAS</w:t>
            </w:r>
          </w:p>
          <w:p w14:paraId="6BA859A1" w14:textId="1AB0AED2" w:rsidR="00471852" w:rsidRPr="00DB180F" w:rsidRDefault="00471852" w:rsidP="00650C40">
            <w:pPr>
              <w:pStyle w:val="Sinespaciado"/>
              <w:rPr>
                <w:rFonts w:asciiTheme="minorHAnsi" w:hAnsiTheme="minorHAnsi" w:cstheme="minorHAnsi"/>
                <w:bCs/>
                <w:color w:val="000000"/>
              </w:rPr>
            </w:pPr>
            <w:r>
              <w:rPr>
                <w:rFonts w:asciiTheme="minorHAnsi" w:hAnsiTheme="minorHAnsi" w:cstheme="minorHAnsi"/>
                <w:b/>
                <w:color w:val="000000"/>
              </w:rPr>
              <w:t xml:space="preserve">LA ADQUISICIÓN DEL PRESENTE VEHÍCULO </w:t>
            </w:r>
            <w:r w:rsidR="00282D6E">
              <w:rPr>
                <w:rFonts w:asciiTheme="minorHAnsi" w:hAnsiTheme="minorHAnsi" w:cstheme="minorHAnsi"/>
                <w:b/>
                <w:color w:val="000000"/>
              </w:rPr>
              <w:t>ES</w:t>
            </w:r>
            <w:r>
              <w:rPr>
                <w:rFonts w:asciiTheme="minorHAnsi" w:hAnsiTheme="minorHAnsi" w:cstheme="minorHAnsi"/>
                <w:b/>
                <w:color w:val="000000"/>
              </w:rPr>
              <w:t xml:space="preserve"> </w:t>
            </w:r>
            <w:r w:rsidR="00B8114E">
              <w:rPr>
                <w:rFonts w:asciiTheme="minorHAnsi" w:hAnsiTheme="minorHAnsi" w:cstheme="minorHAnsi"/>
                <w:b/>
                <w:color w:val="000000"/>
              </w:rPr>
              <w:t xml:space="preserve">AL </w:t>
            </w:r>
            <w:r>
              <w:rPr>
                <w:rFonts w:asciiTheme="minorHAnsi" w:hAnsiTheme="minorHAnsi" w:cstheme="minorHAnsi"/>
                <w:b/>
                <w:color w:val="000000"/>
              </w:rPr>
              <w:t>100% CON RECURSOS FORTAMUN 2023.</w:t>
            </w:r>
          </w:p>
        </w:tc>
      </w:tr>
      <w:tr w:rsidR="002E1086" w:rsidRPr="005642B1" w14:paraId="26F8B128" w14:textId="77777777" w:rsidTr="00331517">
        <w:trPr>
          <w:trHeight w:val="893"/>
          <w:jc w:val="center"/>
        </w:trPr>
        <w:tc>
          <w:tcPr>
            <w:tcW w:w="954" w:type="dxa"/>
            <w:shd w:val="clear" w:color="auto" w:fill="auto"/>
            <w:noWrap/>
          </w:tcPr>
          <w:p w14:paraId="529F00DB" w14:textId="5C9B8AF6" w:rsidR="002E1086" w:rsidRPr="008D1F41" w:rsidRDefault="002E1086" w:rsidP="002E1086">
            <w:pPr>
              <w:pStyle w:val="Sinespaciado"/>
              <w:jc w:val="center"/>
              <w:rPr>
                <w:rFonts w:asciiTheme="minorHAnsi" w:hAnsiTheme="minorHAnsi" w:cstheme="minorHAnsi"/>
                <w:b/>
                <w:bCs/>
                <w:lang w:eastAsia="es-MX"/>
              </w:rPr>
            </w:pPr>
            <w:r w:rsidRPr="008D1F41">
              <w:rPr>
                <w:rFonts w:cs="Calibri"/>
                <w:b/>
                <w:bCs/>
                <w:color w:val="000000"/>
              </w:rPr>
              <w:t>3</w:t>
            </w:r>
          </w:p>
        </w:tc>
        <w:tc>
          <w:tcPr>
            <w:tcW w:w="703" w:type="dxa"/>
            <w:shd w:val="clear" w:color="auto" w:fill="auto"/>
            <w:noWrap/>
          </w:tcPr>
          <w:p w14:paraId="38F0B597" w14:textId="51A21497" w:rsidR="002E1086" w:rsidRPr="0099287C" w:rsidRDefault="002E1086" w:rsidP="002E1086">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09" w:type="dxa"/>
            <w:shd w:val="clear" w:color="auto" w:fill="auto"/>
            <w:noWrap/>
          </w:tcPr>
          <w:p w14:paraId="05732824" w14:textId="51FCC669" w:rsidR="002E1086" w:rsidRPr="0099287C" w:rsidRDefault="002E1086" w:rsidP="002E1086">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916" w:type="dxa"/>
            <w:shd w:val="clear" w:color="auto" w:fill="auto"/>
            <w:noWrap/>
          </w:tcPr>
          <w:p w14:paraId="2DD7AF17" w14:textId="56BCA976" w:rsidR="002E1086" w:rsidRPr="0099287C" w:rsidRDefault="002E1086" w:rsidP="002E1086">
            <w:pPr>
              <w:pStyle w:val="Sinespaciado"/>
              <w:jc w:val="center"/>
              <w:rPr>
                <w:rFonts w:asciiTheme="minorHAnsi" w:hAnsiTheme="minorHAnsi" w:cstheme="minorHAnsi"/>
                <w:b/>
                <w:bCs/>
                <w:color w:val="000000"/>
              </w:rPr>
            </w:pPr>
            <w:r w:rsidRPr="002E1086">
              <w:rPr>
                <w:rFonts w:asciiTheme="minorHAnsi" w:hAnsiTheme="minorHAnsi" w:cstheme="minorHAnsi"/>
                <w:b/>
                <w:bCs/>
                <w:color w:val="000000"/>
              </w:rPr>
              <w:t>COMPRA DE GRÚA TIPO CANASTILLA</w:t>
            </w:r>
          </w:p>
        </w:tc>
        <w:tc>
          <w:tcPr>
            <w:tcW w:w="5115" w:type="dxa"/>
            <w:shd w:val="clear" w:color="auto" w:fill="auto"/>
            <w:noWrap/>
          </w:tcPr>
          <w:p w14:paraId="247D5BD5" w14:textId="3C428B88"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GRÚA TIPO CANASTILLA</w:t>
            </w:r>
            <w:r>
              <w:rPr>
                <w:rFonts w:asciiTheme="minorHAnsi" w:hAnsiTheme="minorHAnsi" w:cstheme="minorHAnsi"/>
                <w:bCs/>
                <w:color w:val="000000"/>
              </w:rPr>
              <w:t xml:space="preserve"> CHASIS </w:t>
            </w:r>
            <w:r w:rsidR="002A21EF">
              <w:rPr>
                <w:rFonts w:asciiTheme="minorHAnsi" w:hAnsiTheme="minorHAnsi" w:cstheme="minorHAnsi"/>
                <w:bCs/>
                <w:color w:val="000000"/>
              </w:rPr>
              <w:t xml:space="preserve">CABINA </w:t>
            </w:r>
            <w:r>
              <w:rPr>
                <w:rFonts w:asciiTheme="minorHAnsi" w:hAnsiTheme="minorHAnsi" w:cstheme="minorHAnsi"/>
                <w:bCs/>
                <w:color w:val="000000"/>
              </w:rPr>
              <w:t>MODELO 2023</w:t>
            </w:r>
            <w:r w:rsidRPr="002C0FED">
              <w:rPr>
                <w:rFonts w:asciiTheme="minorHAnsi" w:hAnsiTheme="minorHAnsi" w:cstheme="minorHAnsi"/>
                <w:bCs/>
                <w:color w:val="000000"/>
              </w:rPr>
              <w:t>, CON LAS SIGUIENTES CARACTERÍSTICAS:</w:t>
            </w:r>
          </w:p>
          <w:p w14:paraId="7838C21F" w14:textId="07CD1B7A"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CARROCERÍA HERRAMENTERA:</w:t>
            </w:r>
          </w:p>
          <w:p w14:paraId="347C0940" w14:textId="3BA38D96"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EN LA PARTE SUPERIOR DE CAJONES DE ACERO ANTIDERRAPANTE 2.67 MM, DEFENSA TRASERA DE ACERO ANTIDERRAPANTE 343 MM, CON ESTRIBOS COLGANTES </w:t>
            </w:r>
          </w:p>
          <w:p w14:paraId="157BA05D" w14:textId="4622828A"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SISTEMA DE CIERRE GENERAL DE TODOS LOS </w:t>
            </w:r>
            <w:r w:rsidR="00201538" w:rsidRPr="002C0FED">
              <w:rPr>
                <w:rFonts w:asciiTheme="minorHAnsi" w:hAnsiTheme="minorHAnsi" w:cstheme="minorHAnsi"/>
                <w:bCs/>
                <w:color w:val="000000"/>
              </w:rPr>
              <w:t>COMP</w:t>
            </w:r>
            <w:r w:rsidR="00201538">
              <w:rPr>
                <w:rFonts w:asciiTheme="minorHAnsi" w:hAnsiTheme="minorHAnsi" w:cstheme="minorHAnsi"/>
                <w:bCs/>
                <w:color w:val="000000"/>
              </w:rPr>
              <w:t>A</w:t>
            </w:r>
            <w:r w:rsidR="00201538" w:rsidRPr="002C0FED">
              <w:rPr>
                <w:rFonts w:asciiTheme="minorHAnsi" w:hAnsiTheme="minorHAnsi" w:cstheme="minorHAnsi"/>
                <w:bCs/>
                <w:color w:val="000000"/>
              </w:rPr>
              <w:t>RT</w:t>
            </w:r>
            <w:r w:rsidR="00201538">
              <w:rPr>
                <w:rFonts w:asciiTheme="minorHAnsi" w:hAnsiTheme="minorHAnsi" w:cstheme="minorHAnsi"/>
                <w:bCs/>
                <w:color w:val="000000"/>
              </w:rPr>
              <w:t>I</w:t>
            </w:r>
            <w:r w:rsidR="00201538" w:rsidRPr="002C0FED">
              <w:rPr>
                <w:rFonts w:asciiTheme="minorHAnsi" w:hAnsiTheme="minorHAnsi" w:cstheme="minorHAnsi"/>
                <w:bCs/>
                <w:color w:val="000000"/>
              </w:rPr>
              <w:t xml:space="preserve">MIENTOS </w:t>
            </w:r>
          </w:p>
          <w:p w14:paraId="42C3C788" w14:textId="328AA8BC"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SISTEMA PORTA PÉRTIGAS CON SOPORTE TUBULARES </w:t>
            </w:r>
          </w:p>
          <w:p w14:paraId="6BCA8BA3" w14:textId="70427A3E"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JALÓN PARA REMOLQUE </w:t>
            </w:r>
          </w:p>
          <w:p w14:paraId="545BE73F" w14:textId="7FE038F9"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SISTEMA PORTA ESCALERA</w:t>
            </w:r>
          </w:p>
          <w:p w14:paraId="64C33F9D" w14:textId="297DF213"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SOPORTE VERTICAL PARA DESCANSO DE PLUMA </w:t>
            </w:r>
          </w:p>
          <w:p w14:paraId="316C612C" w14:textId="6FD967DD"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LUCES INTERIORES EN COMPARTIMIENTOS</w:t>
            </w:r>
          </w:p>
          <w:p w14:paraId="25D8A77B" w14:textId="5B550E4D"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COMPARTIMIENTO CUÑAS DE NEOPRENO CON CIERRE </w:t>
            </w:r>
          </w:p>
          <w:p w14:paraId="039DF301" w14:textId="03F1FC96"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SISTEMA DE TRABAJO DE LUCES LED</w:t>
            </w:r>
          </w:p>
          <w:p w14:paraId="5D800E41" w14:textId="714B0C70"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REFLEJANTE 1 1/4 EN PARTE TRASERA </w:t>
            </w:r>
          </w:p>
          <w:p w14:paraId="14AFC9DA" w14:textId="30569221"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CAPACIDAD DE CARGA 3,500 KG</w:t>
            </w:r>
          </w:p>
          <w:p w14:paraId="36DF7BCD" w14:textId="5D6BBB82"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ESPECIFICACIONES: </w:t>
            </w:r>
          </w:p>
          <w:p w14:paraId="369D2584" w14:textId="69F80818"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ALTURA DE TRABAJO DE 11.80 M, ALTURA DE TRANSPORTE DE 3.35 M, ALCANCE HORIZONTAL DE 5.27 M, CAPACIDAD DE CANASTILLA 136 KG, AISLAMIENTO DE 46 KV, CONTROLES: </w:t>
            </w:r>
          </w:p>
          <w:p w14:paraId="45B4FBB7" w14:textId="2F345D81"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CONTROL DE OPERACIONES INFERIORES HIDRÁULICA, TIPO PALANCAS INDIVIDUALES SE SOBREPONEN A LOS CONTROLES SUPERIORES</w:t>
            </w:r>
          </w:p>
          <w:p w14:paraId="4B296F40" w14:textId="4A1A903E"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lastRenderedPageBreak/>
              <w:t xml:space="preserve">CONTROLES DE OPERACIONES SUPERIORES TOTALMENTE HIDRÁULICO LOCALIZADOS EN LA CANASTILLA, LOS CONTROLES TIENEN BLOQUEOS MECÁNICOS PARA PREVENIR LA OPERACIÓN OCCIDENTAL </w:t>
            </w:r>
          </w:p>
          <w:p w14:paraId="0F9DC6F1" w14:textId="1B3B5764"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CONTROLES DE OPERACIÓN SUPERIORES TOTALMENTE HIDRÁULICO TIPO PALANCA CON GATILLO DE SEGURIDAD  </w:t>
            </w:r>
          </w:p>
          <w:p w14:paraId="32E5B31D" w14:textId="2E8A1E85"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AISLAMIENTO:</w:t>
            </w:r>
          </w:p>
          <w:p w14:paraId="311535C7" w14:textId="37239323"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BRAZO SUPERIOR DE FIBRA DE VIDRIO REFORZADA </w:t>
            </w:r>
          </w:p>
          <w:p w14:paraId="15BCEFC2" w14:textId="5A2D8E1A"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 xml:space="preserve">BRAZO INFERIOR DE CONSTRUCCIÓN RECTANGULAR DE ACERO </w:t>
            </w:r>
          </w:p>
          <w:p w14:paraId="0C469E80" w14:textId="47E24F9C" w:rsidR="002C0FED" w:rsidRPr="002C0FED"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QUE SEA UNA GRÚA PROBADA PARA LA CATEGORÍA C HASTA 46 KV. SEGÚN NORMA ANSI A922-2001</w:t>
            </w:r>
          </w:p>
          <w:p w14:paraId="11FD7EB2" w14:textId="77777777" w:rsidR="002E1086" w:rsidRDefault="002C0FED" w:rsidP="002C0FED">
            <w:pPr>
              <w:pStyle w:val="Sinespaciado"/>
              <w:rPr>
                <w:rFonts w:asciiTheme="minorHAnsi" w:hAnsiTheme="minorHAnsi" w:cstheme="minorHAnsi"/>
                <w:bCs/>
                <w:color w:val="000000"/>
              </w:rPr>
            </w:pPr>
            <w:r w:rsidRPr="002C0FED">
              <w:rPr>
                <w:rFonts w:asciiTheme="minorHAnsi" w:hAnsiTheme="minorHAnsi" w:cstheme="minorHAnsi"/>
                <w:bCs/>
                <w:color w:val="000000"/>
              </w:rPr>
              <w:t>CANASTILLA FIBRA DE VIDRIO .61X.61 X 1.07 M CON ESCALÓN DE ACCESO</w:t>
            </w:r>
          </w:p>
          <w:p w14:paraId="4664E02B" w14:textId="3EE9D050" w:rsidR="00471852" w:rsidRPr="00DB180F" w:rsidRDefault="00471852" w:rsidP="002C0FED">
            <w:pPr>
              <w:pStyle w:val="Sinespaciado"/>
              <w:rPr>
                <w:rFonts w:asciiTheme="minorHAnsi" w:hAnsiTheme="minorHAnsi" w:cstheme="minorHAnsi"/>
                <w:bCs/>
                <w:color w:val="000000"/>
              </w:rPr>
            </w:pPr>
            <w:r>
              <w:rPr>
                <w:rFonts w:asciiTheme="minorHAnsi" w:hAnsiTheme="minorHAnsi" w:cstheme="minorHAnsi"/>
                <w:b/>
                <w:color w:val="000000"/>
              </w:rPr>
              <w:t xml:space="preserve">LA ADQUISICIÓN DEL PRESENTE VEHÍCULO </w:t>
            </w:r>
            <w:r w:rsidR="00282D6E">
              <w:rPr>
                <w:rFonts w:asciiTheme="minorHAnsi" w:hAnsiTheme="minorHAnsi" w:cstheme="minorHAnsi"/>
                <w:b/>
                <w:color w:val="000000"/>
              </w:rPr>
              <w:t>ES</w:t>
            </w:r>
            <w:r>
              <w:rPr>
                <w:rFonts w:asciiTheme="minorHAnsi" w:hAnsiTheme="minorHAnsi" w:cstheme="minorHAnsi"/>
                <w:b/>
                <w:color w:val="000000"/>
              </w:rPr>
              <w:t xml:space="preserve"> </w:t>
            </w:r>
            <w:r w:rsidR="006A0AE2">
              <w:rPr>
                <w:rFonts w:asciiTheme="minorHAnsi" w:hAnsiTheme="minorHAnsi" w:cstheme="minorHAnsi"/>
                <w:b/>
                <w:color w:val="000000"/>
              </w:rPr>
              <w:t xml:space="preserve">AL </w:t>
            </w:r>
            <w:r>
              <w:rPr>
                <w:rFonts w:asciiTheme="minorHAnsi" w:hAnsiTheme="minorHAnsi" w:cstheme="minorHAnsi"/>
                <w:b/>
                <w:color w:val="000000"/>
              </w:rPr>
              <w:t>100% CON RECURSOS FORTAMUN 2023.</w:t>
            </w:r>
          </w:p>
        </w:tc>
      </w:tr>
      <w:tr w:rsidR="002E1086" w:rsidRPr="005642B1" w14:paraId="59412184" w14:textId="77777777" w:rsidTr="00331517">
        <w:trPr>
          <w:trHeight w:val="893"/>
          <w:jc w:val="center"/>
        </w:trPr>
        <w:tc>
          <w:tcPr>
            <w:tcW w:w="954" w:type="dxa"/>
            <w:shd w:val="clear" w:color="auto" w:fill="auto"/>
            <w:noWrap/>
          </w:tcPr>
          <w:p w14:paraId="2BE2B282" w14:textId="201586FA" w:rsidR="002E1086" w:rsidRPr="008D1F41" w:rsidRDefault="002E2631" w:rsidP="002E1086">
            <w:pPr>
              <w:pStyle w:val="Sinespaciado"/>
              <w:jc w:val="center"/>
              <w:rPr>
                <w:rFonts w:asciiTheme="minorHAnsi" w:hAnsiTheme="minorHAnsi" w:cstheme="minorHAnsi"/>
                <w:b/>
                <w:bCs/>
                <w:lang w:eastAsia="es-MX"/>
              </w:rPr>
            </w:pPr>
            <w:r w:rsidRPr="008D1F41">
              <w:rPr>
                <w:rFonts w:cs="Calibri"/>
                <w:b/>
                <w:bCs/>
                <w:color w:val="000000"/>
              </w:rPr>
              <w:lastRenderedPageBreak/>
              <w:t>4</w:t>
            </w:r>
          </w:p>
        </w:tc>
        <w:tc>
          <w:tcPr>
            <w:tcW w:w="703" w:type="dxa"/>
            <w:shd w:val="clear" w:color="auto" w:fill="auto"/>
            <w:noWrap/>
          </w:tcPr>
          <w:p w14:paraId="32E6FE3E" w14:textId="7F1F393B" w:rsidR="002E1086" w:rsidRPr="0099287C" w:rsidRDefault="002E2631" w:rsidP="002E1086">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09" w:type="dxa"/>
            <w:shd w:val="clear" w:color="auto" w:fill="auto"/>
            <w:noWrap/>
          </w:tcPr>
          <w:p w14:paraId="62B46245" w14:textId="158B4476" w:rsidR="002E1086" w:rsidRPr="0099287C" w:rsidRDefault="002E2631" w:rsidP="002E1086">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916" w:type="dxa"/>
            <w:shd w:val="clear" w:color="auto" w:fill="auto"/>
            <w:noWrap/>
          </w:tcPr>
          <w:p w14:paraId="3D2AD16D" w14:textId="6992065E" w:rsidR="002E1086" w:rsidRPr="0099287C" w:rsidRDefault="00EF2B7B" w:rsidP="002E1086">
            <w:pPr>
              <w:pStyle w:val="Sinespaciado"/>
              <w:jc w:val="center"/>
              <w:rPr>
                <w:rFonts w:asciiTheme="minorHAnsi" w:hAnsiTheme="minorHAnsi" w:cstheme="minorHAnsi"/>
                <w:b/>
                <w:bCs/>
                <w:color w:val="000000"/>
              </w:rPr>
            </w:pPr>
            <w:r>
              <w:rPr>
                <w:rFonts w:asciiTheme="minorHAnsi" w:hAnsiTheme="minorHAnsi" w:cstheme="minorHAnsi"/>
                <w:b/>
                <w:bCs/>
                <w:color w:val="000000"/>
              </w:rPr>
              <w:t>CAMIONETA TIPO PICK UP DOBLE CABINA</w:t>
            </w:r>
            <w:r w:rsidRPr="00A171E6">
              <w:rPr>
                <w:rFonts w:asciiTheme="minorHAnsi" w:hAnsiTheme="minorHAnsi" w:cstheme="minorHAnsi"/>
                <w:b/>
                <w:bCs/>
                <w:color w:val="000000"/>
              </w:rPr>
              <w:t xml:space="preserve">, COLOR ROJO, </w:t>
            </w:r>
            <w:r>
              <w:rPr>
                <w:rFonts w:asciiTheme="minorHAnsi" w:hAnsiTheme="minorHAnsi" w:cstheme="minorHAnsi"/>
                <w:b/>
                <w:bCs/>
                <w:color w:val="000000"/>
              </w:rPr>
              <w:t xml:space="preserve">4X4, </w:t>
            </w:r>
            <w:r w:rsidRPr="00A171E6">
              <w:rPr>
                <w:rFonts w:asciiTheme="minorHAnsi" w:hAnsiTheme="minorHAnsi" w:cstheme="minorHAnsi"/>
                <w:b/>
                <w:bCs/>
                <w:color w:val="000000"/>
              </w:rPr>
              <w:t>MOTOR 5.7L V8</w:t>
            </w:r>
          </w:p>
        </w:tc>
        <w:tc>
          <w:tcPr>
            <w:tcW w:w="5115" w:type="dxa"/>
            <w:shd w:val="clear" w:color="auto" w:fill="auto"/>
            <w:noWrap/>
          </w:tcPr>
          <w:p w14:paraId="43EEA1BD" w14:textId="77777777" w:rsidR="002E1086" w:rsidRDefault="002E2631" w:rsidP="002E1086">
            <w:pPr>
              <w:pStyle w:val="Sinespaciado"/>
              <w:rPr>
                <w:rFonts w:asciiTheme="minorHAnsi" w:hAnsiTheme="minorHAnsi" w:cstheme="minorHAnsi"/>
                <w:bCs/>
                <w:color w:val="000000"/>
              </w:rPr>
            </w:pPr>
            <w:r w:rsidRPr="002E2631">
              <w:rPr>
                <w:rFonts w:asciiTheme="minorHAnsi" w:hAnsiTheme="minorHAnsi" w:cstheme="minorHAnsi"/>
                <w:bCs/>
                <w:color w:val="000000"/>
              </w:rPr>
              <w:t>CAMIONETA TIPO PICK UP DOBLE CABINA</w:t>
            </w:r>
            <w:r>
              <w:rPr>
                <w:rFonts w:asciiTheme="minorHAnsi" w:hAnsiTheme="minorHAnsi" w:cstheme="minorHAnsi"/>
                <w:bCs/>
                <w:color w:val="000000"/>
              </w:rPr>
              <w:t>, COLOR ROJO, MOTOR 5.7L V8, POTENCIA 391 CF. @5600 RPM</w:t>
            </w:r>
            <w:r w:rsidR="00C22140">
              <w:rPr>
                <w:rFonts w:asciiTheme="minorHAnsi" w:hAnsiTheme="minorHAnsi" w:cstheme="minorHAnsi"/>
                <w:bCs/>
                <w:color w:val="000000"/>
              </w:rPr>
              <w:t>, TORQUE 410 IB-FT @ 3,950 RPM,</w:t>
            </w:r>
            <w:r w:rsidR="00234BCB">
              <w:rPr>
                <w:rFonts w:asciiTheme="minorHAnsi" w:hAnsiTheme="minorHAnsi" w:cstheme="minorHAnsi"/>
                <w:bCs/>
                <w:color w:val="000000"/>
              </w:rPr>
              <w:t xml:space="preserve"> TRACCIÓN 4X4,</w:t>
            </w:r>
            <w:r>
              <w:rPr>
                <w:rFonts w:asciiTheme="minorHAnsi" w:hAnsiTheme="minorHAnsi" w:cstheme="minorHAnsi"/>
                <w:bCs/>
                <w:color w:val="000000"/>
              </w:rPr>
              <w:t xml:space="preserve"> DOBLE CABINA, MODELO 2023, TRANSMISIÓN AUTOMÁTICA, DE 8 VELOCIDADES, RELACIÓN DE EJE TRASERO 3.92, RENDIMIENTO DE COMBUSTIBLE 6.37KM/L CIUDAD, CARRETERA 10.01KM/L, COMBINADO 7.61 KM/L, TANQUE DE COMBUSTIBLE DE 98L, CON EQUIPAMIENTO EXTERIOR, EQUIPAMIENTO INTERIOR, SISTEMA DE SEGURIDAD, ASIENTOS DE TELA PREMIUM COLOR NEGRO, DIMENSIONES: LARGO: 5,817 MM, ANCHO 2,017 MM, ALTO 1,907MM, DISTANCIA ENTRE EJES 3,570MM. </w:t>
            </w:r>
          </w:p>
          <w:p w14:paraId="2EB10CB4" w14:textId="10E1579A" w:rsidR="003F49AB" w:rsidRPr="00DB180F" w:rsidRDefault="003F49AB" w:rsidP="002E1086">
            <w:pPr>
              <w:pStyle w:val="Sinespaciado"/>
              <w:rPr>
                <w:rFonts w:asciiTheme="minorHAnsi" w:hAnsiTheme="minorHAnsi" w:cstheme="minorHAnsi"/>
                <w:bCs/>
                <w:color w:val="000000"/>
              </w:rPr>
            </w:pPr>
            <w:r>
              <w:rPr>
                <w:rFonts w:asciiTheme="minorHAnsi" w:hAnsiTheme="minorHAnsi" w:cstheme="minorHAnsi"/>
                <w:b/>
                <w:color w:val="000000"/>
              </w:rPr>
              <w:t xml:space="preserve">LA ADQUISICIÓN DEL PRESENTE VEHÍCULO </w:t>
            </w:r>
            <w:r w:rsidR="009F2502">
              <w:rPr>
                <w:rFonts w:asciiTheme="minorHAnsi" w:hAnsiTheme="minorHAnsi" w:cstheme="minorHAnsi"/>
                <w:b/>
                <w:color w:val="000000"/>
              </w:rPr>
              <w:t>ES</w:t>
            </w:r>
            <w:r>
              <w:rPr>
                <w:rFonts w:asciiTheme="minorHAnsi" w:hAnsiTheme="minorHAnsi" w:cstheme="minorHAnsi"/>
                <w:b/>
                <w:color w:val="000000"/>
              </w:rPr>
              <w:t xml:space="preserve"> AL 100% CON RECURSOS </w:t>
            </w:r>
            <w:r>
              <w:rPr>
                <w:rFonts w:asciiTheme="minorHAnsi" w:hAnsiTheme="minorHAnsi" w:cstheme="minorHAnsi"/>
                <w:b/>
                <w:color w:val="000000"/>
              </w:rPr>
              <w:t>FISCALES</w:t>
            </w:r>
            <w:r>
              <w:rPr>
                <w:rFonts w:asciiTheme="minorHAnsi" w:hAnsiTheme="minorHAnsi" w:cstheme="minorHAnsi"/>
                <w:b/>
                <w:color w:val="000000"/>
              </w:rPr>
              <w:t xml:space="preserve"> 2023.</w:t>
            </w:r>
          </w:p>
        </w:tc>
      </w:tr>
      <w:tr w:rsidR="002E1086" w:rsidRPr="005642B1" w14:paraId="2363C719" w14:textId="77777777" w:rsidTr="00331517">
        <w:trPr>
          <w:trHeight w:val="893"/>
          <w:jc w:val="center"/>
        </w:trPr>
        <w:tc>
          <w:tcPr>
            <w:tcW w:w="954" w:type="dxa"/>
            <w:shd w:val="clear" w:color="auto" w:fill="auto"/>
            <w:noWrap/>
          </w:tcPr>
          <w:p w14:paraId="6B6238BD" w14:textId="4BE45FD0" w:rsidR="002E1086" w:rsidRPr="008D1F41" w:rsidRDefault="002E1086" w:rsidP="002E1086">
            <w:pPr>
              <w:pStyle w:val="Sinespaciado"/>
              <w:jc w:val="center"/>
              <w:rPr>
                <w:rFonts w:asciiTheme="minorHAnsi" w:hAnsiTheme="minorHAnsi" w:cstheme="minorHAnsi"/>
                <w:b/>
                <w:bCs/>
                <w:lang w:eastAsia="es-MX"/>
              </w:rPr>
            </w:pPr>
            <w:r w:rsidRPr="008D1F41">
              <w:rPr>
                <w:rFonts w:cs="Calibri"/>
                <w:b/>
                <w:bCs/>
                <w:color w:val="000000"/>
              </w:rPr>
              <w:t>5</w:t>
            </w:r>
          </w:p>
        </w:tc>
        <w:tc>
          <w:tcPr>
            <w:tcW w:w="703" w:type="dxa"/>
            <w:shd w:val="clear" w:color="auto" w:fill="auto"/>
            <w:noWrap/>
          </w:tcPr>
          <w:p w14:paraId="3227A552" w14:textId="7AF5B1BE" w:rsidR="002E1086" w:rsidRPr="0099287C" w:rsidRDefault="007734C7" w:rsidP="002E1086">
            <w:pPr>
              <w:pStyle w:val="Sinespaciado"/>
              <w:jc w:val="center"/>
              <w:rPr>
                <w:rFonts w:asciiTheme="minorHAnsi" w:hAnsiTheme="minorHAnsi" w:cstheme="minorHAnsi"/>
                <w:b/>
                <w:bCs/>
                <w:color w:val="000000"/>
              </w:rPr>
            </w:pPr>
            <w:r>
              <w:rPr>
                <w:rFonts w:asciiTheme="minorHAnsi" w:hAnsiTheme="minorHAnsi" w:cstheme="minorHAnsi"/>
                <w:b/>
                <w:bCs/>
                <w:color w:val="000000"/>
              </w:rPr>
              <w:t>4</w:t>
            </w:r>
          </w:p>
        </w:tc>
        <w:tc>
          <w:tcPr>
            <w:tcW w:w="909" w:type="dxa"/>
            <w:shd w:val="clear" w:color="auto" w:fill="auto"/>
            <w:noWrap/>
          </w:tcPr>
          <w:p w14:paraId="35FDFB9A" w14:textId="411CC005" w:rsidR="002E1086" w:rsidRPr="0099287C" w:rsidRDefault="007734C7" w:rsidP="002E1086">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916" w:type="dxa"/>
            <w:shd w:val="clear" w:color="auto" w:fill="auto"/>
            <w:noWrap/>
          </w:tcPr>
          <w:p w14:paraId="6BAA215A" w14:textId="7F5D03F3" w:rsidR="002E1086" w:rsidRPr="0099287C" w:rsidRDefault="00EF2B7B" w:rsidP="002E1086">
            <w:pPr>
              <w:pStyle w:val="Sinespaciado"/>
              <w:jc w:val="center"/>
              <w:rPr>
                <w:rFonts w:asciiTheme="minorHAnsi" w:hAnsiTheme="minorHAnsi" w:cstheme="minorHAnsi"/>
                <w:b/>
                <w:bCs/>
                <w:color w:val="000000"/>
              </w:rPr>
            </w:pPr>
            <w:r>
              <w:rPr>
                <w:rFonts w:asciiTheme="minorHAnsi" w:hAnsiTheme="minorHAnsi" w:cstheme="minorHAnsi"/>
                <w:b/>
                <w:bCs/>
                <w:color w:val="000000"/>
              </w:rPr>
              <w:t>CAMIONETA TIPO PICK UP DOBLE CABINA, COLOR ROJO, 4X4, MOTOR 3.6L V6</w:t>
            </w:r>
          </w:p>
        </w:tc>
        <w:tc>
          <w:tcPr>
            <w:tcW w:w="5115" w:type="dxa"/>
            <w:shd w:val="clear" w:color="auto" w:fill="auto"/>
            <w:noWrap/>
          </w:tcPr>
          <w:p w14:paraId="2C5A7F85" w14:textId="77777777" w:rsidR="002E1086" w:rsidRDefault="00101032" w:rsidP="002E1086">
            <w:pPr>
              <w:pStyle w:val="Sinespaciado"/>
              <w:rPr>
                <w:rFonts w:asciiTheme="minorHAnsi" w:hAnsiTheme="minorHAnsi" w:cstheme="minorHAnsi"/>
                <w:bCs/>
                <w:color w:val="000000"/>
              </w:rPr>
            </w:pPr>
            <w:r>
              <w:rPr>
                <w:rFonts w:asciiTheme="minorHAnsi" w:hAnsiTheme="minorHAnsi" w:cstheme="minorHAnsi"/>
                <w:bCs/>
                <w:color w:val="000000"/>
              </w:rPr>
              <w:t xml:space="preserve">CAMIONETA PICK-UP, V6, 4X4 MODELO 2023, COLOR ROJO, DOBLE CABINA, MOTOR 3.6 L, POTENCIA 305 HP @ 6,400 RPM, TORQUE 269 IB-FT @ 4,175 RPM, CAPACIDAD DE CARGA 850 KG, CAPACIDAD DE ARRASTRE 3,174 KM, RELACIÓN DE EJE TRASERO 3.55, TRANSMISIÓN AUTOMÁTICA DE 8 VELOCIDADES, TANQUE DE COMBUSTIBLE DE 98L, SUSPENSIÓN DELANTERA CON RESORTES HELICOIDALES, AMORTIGUADOR CON CARGA DE GAS Y BARRA </w:t>
            </w:r>
            <w:r>
              <w:rPr>
                <w:rFonts w:asciiTheme="minorHAnsi" w:hAnsiTheme="minorHAnsi" w:cstheme="minorHAnsi"/>
                <w:bCs/>
                <w:color w:val="000000"/>
              </w:rPr>
              <w:lastRenderedPageBreak/>
              <w:t xml:space="preserve">ESTABILIZADORA, INDEPENDIENTE CON HORQUILLAS, SUSPENSIÓN TRASERA CON RESORTES HELICOIDALES, FRENOS ABS DELANTEROS Y TRASEROS CON DISCO. CONTROL ELECTRÓNICO DE ESTABILIDAD. </w:t>
            </w:r>
            <w:r w:rsidR="005B2697">
              <w:rPr>
                <w:rFonts w:asciiTheme="minorHAnsi" w:hAnsiTheme="minorHAnsi" w:cstheme="minorHAnsi"/>
                <w:bCs/>
                <w:color w:val="000000"/>
              </w:rPr>
              <w:t>SISTEMA DE SEGURIDAD, CON EQUIPAMIENTO EXTERIOR, EQUIPAMIENTO INTERIOR.</w:t>
            </w:r>
          </w:p>
          <w:p w14:paraId="78CE74CD" w14:textId="1FFE453B" w:rsidR="000E3B8C" w:rsidRPr="00DB180F" w:rsidRDefault="000E3B8C" w:rsidP="002E1086">
            <w:pPr>
              <w:pStyle w:val="Sinespaciado"/>
              <w:rPr>
                <w:rFonts w:asciiTheme="minorHAnsi" w:hAnsiTheme="minorHAnsi" w:cstheme="minorHAnsi"/>
                <w:bCs/>
                <w:color w:val="000000"/>
              </w:rPr>
            </w:pPr>
            <w:r>
              <w:rPr>
                <w:rFonts w:asciiTheme="minorHAnsi" w:hAnsiTheme="minorHAnsi" w:cstheme="minorHAnsi"/>
                <w:b/>
                <w:color w:val="000000"/>
              </w:rPr>
              <w:t xml:space="preserve">LA ADQUISICIÓN DEL PRESENTE VEHÍCULO </w:t>
            </w:r>
            <w:r w:rsidR="009F2502">
              <w:rPr>
                <w:rFonts w:asciiTheme="minorHAnsi" w:hAnsiTheme="minorHAnsi" w:cstheme="minorHAnsi"/>
                <w:b/>
                <w:color w:val="000000"/>
              </w:rPr>
              <w:t>ES</w:t>
            </w:r>
            <w:r>
              <w:rPr>
                <w:rFonts w:asciiTheme="minorHAnsi" w:hAnsiTheme="minorHAnsi" w:cstheme="minorHAnsi"/>
                <w:b/>
                <w:color w:val="000000"/>
              </w:rPr>
              <w:t xml:space="preserve"> AL 100% CON RECURSOS FISCALES 2023.</w:t>
            </w:r>
          </w:p>
        </w:tc>
      </w:tr>
      <w:tr w:rsidR="002E1086" w:rsidRPr="00506F52" w14:paraId="3E569CEF" w14:textId="77777777" w:rsidTr="00331517">
        <w:trPr>
          <w:trHeight w:val="893"/>
          <w:jc w:val="center"/>
        </w:trPr>
        <w:tc>
          <w:tcPr>
            <w:tcW w:w="9597" w:type="dxa"/>
            <w:gridSpan w:val="5"/>
            <w:shd w:val="clear" w:color="auto" w:fill="auto"/>
            <w:noWrap/>
          </w:tcPr>
          <w:p w14:paraId="1C6A8AAC" w14:textId="1D4D7B6B" w:rsidR="002E1086" w:rsidRPr="00506F52" w:rsidRDefault="002E1086" w:rsidP="002E1086">
            <w:pPr>
              <w:pStyle w:val="Sinespaciado"/>
              <w:jc w:val="both"/>
              <w:rPr>
                <w:rFonts w:cs="Calibri"/>
                <w:b/>
                <w:bCs/>
                <w:color w:val="000000"/>
              </w:rPr>
            </w:pPr>
            <w:r w:rsidRPr="00506F52">
              <w:rPr>
                <w:rFonts w:cs="Calibri"/>
                <w:b/>
                <w:bCs/>
                <w:color w:val="000000"/>
              </w:rPr>
              <w:lastRenderedPageBreak/>
              <w:t xml:space="preserve">SE REQUIERE GARANTÍA MÍNIMA DE </w:t>
            </w:r>
            <w:r>
              <w:rPr>
                <w:rFonts w:cs="Calibri"/>
                <w:b/>
                <w:bCs/>
                <w:color w:val="000000"/>
              </w:rPr>
              <w:t>TRES</w:t>
            </w:r>
            <w:r w:rsidRPr="00506F52">
              <w:rPr>
                <w:rFonts w:cs="Calibri"/>
                <w:b/>
                <w:bCs/>
                <w:color w:val="000000"/>
              </w:rPr>
              <w:t xml:space="preserve"> AÑO</w:t>
            </w:r>
            <w:r>
              <w:rPr>
                <w:rFonts w:cs="Calibri"/>
                <w:b/>
                <w:bCs/>
                <w:color w:val="000000"/>
              </w:rPr>
              <w:t>S O 60,000 KILOMETROS LO QUE OCURRA PRIMERO,</w:t>
            </w:r>
            <w:r w:rsidRPr="00506F52">
              <w:rPr>
                <w:rFonts w:cs="Calibri"/>
                <w:b/>
                <w:bCs/>
                <w:color w:val="000000"/>
              </w:rPr>
              <w:t xml:space="preserve"> PARA TODAS LAS PARTIDAS CONTRA DEFECTOS DE FÁBRICA.</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7D1DC7CD"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4710B91"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2437B67" w14:textId="77777777" w:rsidR="00DC5092" w:rsidRPr="00DC5092" w:rsidRDefault="00DC5092"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639D8D89"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r w:rsidR="00FF1A7F" w:rsidRPr="00FF1A7F">
        <w:rPr>
          <w:rFonts w:ascii="Bookman Old Style" w:hAnsi="Bookman Old Style" w:cs="Arial"/>
          <w:b/>
          <w:bCs/>
          <w:sz w:val="20"/>
          <w:szCs w:val="20"/>
        </w:rPr>
        <w:t xml:space="preserve">SE REQUIERE UN PLAZO DE ENTREGA MÁXIMO DE </w:t>
      </w:r>
      <w:r w:rsidR="006308A1">
        <w:rPr>
          <w:rFonts w:ascii="Bookman Old Style" w:hAnsi="Bookman Old Style" w:cs="Arial"/>
          <w:b/>
          <w:bCs/>
          <w:sz w:val="20"/>
          <w:szCs w:val="20"/>
        </w:rPr>
        <w:t>30</w:t>
      </w:r>
      <w:r w:rsidR="00FF1A7F" w:rsidRPr="00FF1A7F">
        <w:rPr>
          <w:rFonts w:ascii="Bookman Old Style" w:hAnsi="Bookman Old Style" w:cs="Arial"/>
          <w:b/>
          <w:bCs/>
          <w:sz w:val="20"/>
          <w:szCs w:val="20"/>
        </w:rPr>
        <w:t xml:space="preserve"> (</w:t>
      </w:r>
      <w:r w:rsidR="006308A1">
        <w:rPr>
          <w:rFonts w:ascii="Bookman Old Style" w:hAnsi="Bookman Old Style" w:cs="Arial"/>
          <w:b/>
          <w:bCs/>
          <w:sz w:val="20"/>
          <w:szCs w:val="20"/>
        </w:rPr>
        <w:t>TREINTA</w:t>
      </w:r>
      <w:r w:rsidR="00FF1A7F" w:rsidRPr="00FF1A7F">
        <w:rPr>
          <w:rFonts w:ascii="Bookman Old Style" w:hAnsi="Bookman Old Style" w:cs="Arial"/>
          <w:b/>
          <w:bCs/>
          <w:sz w:val="20"/>
          <w:szCs w:val="20"/>
        </w:rPr>
        <w:t>) DÍAS NATURALES, A PARTIR DE LA FECHA DE FIRMA DEL CONTRATO.</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65DFA83A" w14:textId="77777777" w:rsidR="000C48C4" w:rsidRDefault="000C48C4" w:rsidP="009D05AB">
      <w:pPr>
        <w:spacing w:after="0"/>
        <w:ind w:right="-263"/>
        <w:jc w:val="center"/>
        <w:rPr>
          <w:rFonts w:ascii="Bookman Old Style" w:hAnsi="Bookman Old Style" w:cs="Arial"/>
          <w:b/>
          <w:sz w:val="18"/>
          <w:szCs w:val="20"/>
        </w:rPr>
      </w:pPr>
    </w:p>
    <w:p w14:paraId="2DE0A809" w14:textId="77777777" w:rsidR="00D77DEC" w:rsidRDefault="00D77DEC"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Default="0052202F" w:rsidP="0052202F">
      <w:pPr>
        <w:spacing w:after="0"/>
        <w:ind w:right="193"/>
        <w:jc w:val="center"/>
        <w:rPr>
          <w:rFonts w:ascii="Bookman Old Style" w:hAnsi="Bookman Old Style" w:cs="Arial"/>
          <w:b/>
          <w:sz w:val="16"/>
          <w:szCs w:val="20"/>
        </w:rPr>
      </w:pPr>
    </w:p>
    <w:p w14:paraId="02A81B5A" w14:textId="77777777" w:rsidR="00397D03" w:rsidRPr="00596A28" w:rsidRDefault="00397D03"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46085" w14:textId="77777777" w:rsidR="009A5912" w:rsidRDefault="009A5912" w:rsidP="00E7092C">
      <w:pPr>
        <w:spacing w:after="0" w:line="240" w:lineRule="auto"/>
      </w:pPr>
      <w:r>
        <w:separator/>
      </w:r>
    </w:p>
  </w:endnote>
  <w:endnote w:type="continuationSeparator" w:id="0">
    <w:p w14:paraId="2E888FAB" w14:textId="77777777" w:rsidR="009A5912" w:rsidRDefault="009A5912"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6735E5CB"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E253C8" w:rsidRPr="00E253C8">
          <w:rPr>
            <w:b/>
            <w:bCs/>
            <w:noProof/>
            <w:lang w:val="es-ES"/>
          </w:rPr>
          <w:t>17</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E253C8" w:rsidRPr="00E253C8">
          <w:rPr>
            <w:b/>
            <w:bCs/>
            <w:noProof/>
            <w:lang w:val="es-ES"/>
          </w:rPr>
          <w:t>32</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E093" w14:textId="77777777" w:rsidR="009A5912" w:rsidRDefault="009A5912" w:rsidP="00E7092C">
      <w:pPr>
        <w:spacing w:after="0" w:line="240" w:lineRule="auto"/>
      </w:pPr>
      <w:r>
        <w:separator/>
      </w:r>
    </w:p>
  </w:footnote>
  <w:footnote w:type="continuationSeparator" w:id="0">
    <w:p w14:paraId="5A3A440F" w14:textId="77777777" w:rsidR="009A5912" w:rsidRDefault="009A5912"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1"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3"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7"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800460459">
    <w:abstractNumId w:val="15"/>
  </w:num>
  <w:num w:numId="2" w16cid:durableId="1894849677">
    <w:abstractNumId w:val="27"/>
  </w:num>
  <w:num w:numId="3" w16cid:durableId="1175728570">
    <w:abstractNumId w:val="12"/>
  </w:num>
  <w:num w:numId="4" w16cid:durableId="845050168">
    <w:abstractNumId w:val="26"/>
  </w:num>
  <w:num w:numId="5" w16cid:durableId="1196846124">
    <w:abstractNumId w:val="21"/>
  </w:num>
  <w:num w:numId="6" w16cid:durableId="535777972">
    <w:abstractNumId w:val="25"/>
  </w:num>
  <w:num w:numId="7" w16cid:durableId="1534466591">
    <w:abstractNumId w:val="13"/>
  </w:num>
  <w:num w:numId="8" w16cid:durableId="1706901746">
    <w:abstractNumId w:val="19"/>
  </w:num>
  <w:num w:numId="9" w16cid:durableId="232593722">
    <w:abstractNumId w:val="7"/>
  </w:num>
  <w:num w:numId="10" w16cid:durableId="1731343956">
    <w:abstractNumId w:val="1"/>
  </w:num>
  <w:num w:numId="11" w16cid:durableId="1829663994">
    <w:abstractNumId w:val="8"/>
  </w:num>
  <w:num w:numId="12" w16cid:durableId="1977635511">
    <w:abstractNumId w:val="18"/>
  </w:num>
  <w:num w:numId="13" w16cid:durableId="1935244122">
    <w:abstractNumId w:val="10"/>
  </w:num>
  <w:num w:numId="14" w16cid:durableId="1713919517">
    <w:abstractNumId w:val="28"/>
  </w:num>
  <w:num w:numId="15" w16cid:durableId="1069689691">
    <w:abstractNumId w:val="20"/>
  </w:num>
  <w:num w:numId="16" w16cid:durableId="408309840">
    <w:abstractNumId w:val="22"/>
  </w:num>
  <w:num w:numId="17" w16cid:durableId="897403918">
    <w:abstractNumId w:val="0"/>
  </w:num>
  <w:num w:numId="18" w16cid:durableId="2130122859">
    <w:abstractNumId w:val="5"/>
  </w:num>
  <w:num w:numId="19" w16cid:durableId="380907546">
    <w:abstractNumId w:val="3"/>
  </w:num>
  <w:num w:numId="20" w16cid:durableId="903218773">
    <w:abstractNumId w:val="14"/>
  </w:num>
  <w:num w:numId="21" w16cid:durableId="1724213311">
    <w:abstractNumId w:val="11"/>
  </w:num>
  <w:num w:numId="22" w16cid:durableId="666324137">
    <w:abstractNumId w:val="6"/>
  </w:num>
  <w:num w:numId="23" w16cid:durableId="1028145961">
    <w:abstractNumId w:val="9"/>
  </w:num>
  <w:num w:numId="24" w16cid:durableId="267352834">
    <w:abstractNumId w:val="24"/>
  </w:num>
  <w:num w:numId="25" w16cid:durableId="22244786">
    <w:abstractNumId w:val="2"/>
  </w:num>
  <w:num w:numId="26" w16cid:durableId="575826466">
    <w:abstractNumId w:val="4"/>
  </w:num>
  <w:num w:numId="27" w16cid:durableId="970744454">
    <w:abstractNumId w:val="17"/>
  </w:num>
  <w:num w:numId="28" w16cid:durableId="466778645">
    <w:abstractNumId w:val="23"/>
  </w:num>
  <w:num w:numId="29" w16cid:durableId="14349314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92C"/>
    <w:rsid w:val="00001BF4"/>
    <w:rsid w:val="00002150"/>
    <w:rsid w:val="00002CC2"/>
    <w:rsid w:val="00003E44"/>
    <w:rsid w:val="0001405D"/>
    <w:rsid w:val="00014ECB"/>
    <w:rsid w:val="0001637D"/>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D20"/>
    <w:rsid w:val="000B2E1C"/>
    <w:rsid w:val="000B39C1"/>
    <w:rsid w:val="000B7603"/>
    <w:rsid w:val="000B795D"/>
    <w:rsid w:val="000C098E"/>
    <w:rsid w:val="000C22DD"/>
    <w:rsid w:val="000C3B2D"/>
    <w:rsid w:val="000C48C4"/>
    <w:rsid w:val="000D0481"/>
    <w:rsid w:val="000D5A44"/>
    <w:rsid w:val="000D7977"/>
    <w:rsid w:val="000E0B5D"/>
    <w:rsid w:val="000E1E13"/>
    <w:rsid w:val="000E3B8C"/>
    <w:rsid w:val="000F342A"/>
    <w:rsid w:val="000F72FE"/>
    <w:rsid w:val="000F7419"/>
    <w:rsid w:val="00101032"/>
    <w:rsid w:val="001036E4"/>
    <w:rsid w:val="001041F3"/>
    <w:rsid w:val="00105178"/>
    <w:rsid w:val="0011192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2F49"/>
    <w:rsid w:val="001867B7"/>
    <w:rsid w:val="001873AF"/>
    <w:rsid w:val="001904EA"/>
    <w:rsid w:val="00190E0D"/>
    <w:rsid w:val="00193921"/>
    <w:rsid w:val="00193C6A"/>
    <w:rsid w:val="001A018D"/>
    <w:rsid w:val="001A1413"/>
    <w:rsid w:val="001A36AB"/>
    <w:rsid w:val="001A49A1"/>
    <w:rsid w:val="001A5658"/>
    <w:rsid w:val="001A6C4A"/>
    <w:rsid w:val="001A7579"/>
    <w:rsid w:val="001B001C"/>
    <w:rsid w:val="001B04BE"/>
    <w:rsid w:val="001B0F07"/>
    <w:rsid w:val="001B5285"/>
    <w:rsid w:val="001B5BEE"/>
    <w:rsid w:val="001B7A5C"/>
    <w:rsid w:val="001C0304"/>
    <w:rsid w:val="001C1158"/>
    <w:rsid w:val="001C209A"/>
    <w:rsid w:val="001C6ECD"/>
    <w:rsid w:val="001C7A69"/>
    <w:rsid w:val="001D0264"/>
    <w:rsid w:val="001D0F40"/>
    <w:rsid w:val="001D12A9"/>
    <w:rsid w:val="001D18E3"/>
    <w:rsid w:val="001D2507"/>
    <w:rsid w:val="001D3496"/>
    <w:rsid w:val="001D42A9"/>
    <w:rsid w:val="001D4E16"/>
    <w:rsid w:val="001D525F"/>
    <w:rsid w:val="001D5715"/>
    <w:rsid w:val="001D68C5"/>
    <w:rsid w:val="001E08DB"/>
    <w:rsid w:val="001E11A1"/>
    <w:rsid w:val="001E12CD"/>
    <w:rsid w:val="001E1775"/>
    <w:rsid w:val="001E19B5"/>
    <w:rsid w:val="001E21B6"/>
    <w:rsid w:val="001E2514"/>
    <w:rsid w:val="001E54F9"/>
    <w:rsid w:val="001F04F8"/>
    <w:rsid w:val="001F24D9"/>
    <w:rsid w:val="001F2706"/>
    <w:rsid w:val="001F3942"/>
    <w:rsid w:val="001F7A9A"/>
    <w:rsid w:val="002001D3"/>
    <w:rsid w:val="00200C90"/>
    <w:rsid w:val="00201538"/>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34BCB"/>
    <w:rsid w:val="00242FB8"/>
    <w:rsid w:val="0025075A"/>
    <w:rsid w:val="00252C0D"/>
    <w:rsid w:val="0025336C"/>
    <w:rsid w:val="00256BC7"/>
    <w:rsid w:val="00260212"/>
    <w:rsid w:val="00260665"/>
    <w:rsid w:val="00263575"/>
    <w:rsid w:val="00264BD5"/>
    <w:rsid w:val="00265F1C"/>
    <w:rsid w:val="00267D2B"/>
    <w:rsid w:val="002763D0"/>
    <w:rsid w:val="00280FED"/>
    <w:rsid w:val="002818B5"/>
    <w:rsid w:val="00282062"/>
    <w:rsid w:val="00282A65"/>
    <w:rsid w:val="00282D6E"/>
    <w:rsid w:val="00283395"/>
    <w:rsid w:val="00283B0D"/>
    <w:rsid w:val="0028550F"/>
    <w:rsid w:val="00285FFB"/>
    <w:rsid w:val="00286363"/>
    <w:rsid w:val="0028681D"/>
    <w:rsid w:val="00290063"/>
    <w:rsid w:val="00295941"/>
    <w:rsid w:val="002A1337"/>
    <w:rsid w:val="002A1998"/>
    <w:rsid w:val="002A21EF"/>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0FED"/>
    <w:rsid w:val="002C220E"/>
    <w:rsid w:val="002C2822"/>
    <w:rsid w:val="002C322D"/>
    <w:rsid w:val="002C3489"/>
    <w:rsid w:val="002D0573"/>
    <w:rsid w:val="002D0818"/>
    <w:rsid w:val="002D1F0A"/>
    <w:rsid w:val="002D21A4"/>
    <w:rsid w:val="002D4252"/>
    <w:rsid w:val="002E1086"/>
    <w:rsid w:val="002E2631"/>
    <w:rsid w:val="002E3B8E"/>
    <w:rsid w:val="002E41B2"/>
    <w:rsid w:val="002E6833"/>
    <w:rsid w:val="002E7F84"/>
    <w:rsid w:val="002F03FC"/>
    <w:rsid w:val="002F3891"/>
    <w:rsid w:val="002F6C63"/>
    <w:rsid w:val="002F6D57"/>
    <w:rsid w:val="002F755A"/>
    <w:rsid w:val="002F7CE7"/>
    <w:rsid w:val="002F7FD6"/>
    <w:rsid w:val="00300284"/>
    <w:rsid w:val="00300B69"/>
    <w:rsid w:val="00300CB3"/>
    <w:rsid w:val="00301AE8"/>
    <w:rsid w:val="00302ECD"/>
    <w:rsid w:val="0030372B"/>
    <w:rsid w:val="00304004"/>
    <w:rsid w:val="003041D3"/>
    <w:rsid w:val="003077BD"/>
    <w:rsid w:val="00311CE7"/>
    <w:rsid w:val="00311ED6"/>
    <w:rsid w:val="003120D8"/>
    <w:rsid w:val="00312E79"/>
    <w:rsid w:val="003134BE"/>
    <w:rsid w:val="003170F9"/>
    <w:rsid w:val="003238F5"/>
    <w:rsid w:val="003309E1"/>
    <w:rsid w:val="00331517"/>
    <w:rsid w:val="003336AE"/>
    <w:rsid w:val="003417EE"/>
    <w:rsid w:val="00342CCE"/>
    <w:rsid w:val="00343B4B"/>
    <w:rsid w:val="0034697C"/>
    <w:rsid w:val="00347DE4"/>
    <w:rsid w:val="0035032C"/>
    <w:rsid w:val="00353680"/>
    <w:rsid w:val="00353D60"/>
    <w:rsid w:val="003565E6"/>
    <w:rsid w:val="00356ED8"/>
    <w:rsid w:val="00360A01"/>
    <w:rsid w:val="003613C3"/>
    <w:rsid w:val="00362375"/>
    <w:rsid w:val="00362A6B"/>
    <w:rsid w:val="00363516"/>
    <w:rsid w:val="00366D93"/>
    <w:rsid w:val="00367B81"/>
    <w:rsid w:val="0037065A"/>
    <w:rsid w:val="0037232B"/>
    <w:rsid w:val="003751DD"/>
    <w:rsid w:val="00376164"/>
    <w:rsid w:val="003773B1"/>
    <w:rsid w:val="00382F4D"/>
    <w:rsid w:val="003856E9"/>
    <w:rsid w:val="00385DEC"/>
    <w:rsid w:val="00386D7D"/>
    <w:rsid w:val="0039041A"/>
    <w:rsid w:val="00392109"/>
    <w:rsid w:val="003940D0"/>
    <w:rsid w:val="00394E7D"/>
    <w:rsid w:val="003954CB"/>
    <w:rsid w:val="003957D9"/>
    <w:rsid w:val="00397BA2"/>
    <w:rsid w:val="00397D03"/>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2ED4"/>
    <w:rsid w:val="003E571A"/>
    <w:rsid w:val="003E6107"/>
    <w:rsid w:val="003E6580"/>
    <w:rsid w:val="003E6C39"/>
    <w:rsid w:val="003E72B4"/>
    <w:rsid w:val="003E7D1E"/>
    <w:rsid w:val="003F0548"/>
    <w:rsid w:val="003F2086"/>
    <w:rsid w:val="003F23CE"/>
    <w:rsid w:val="003F27C0"/>
    <w:rsid w:val="003F39A3"/>
    <w:rsid w:val="003F49AB"/>
    <w:rsid w:val="003F6F13"/>
    <w:rsid w:val="004005F8"/>
    <w:rsid w:val="00404FA4"/>
    <w:rsid w:val="00405CF5"/>
    <w:rsid w:val="00410E0A"/>
    <w:rsid w:val="00413194"/>
    <w:rsid w:val="004157B6"/>
    <w:rsid w:val="00417689"/>
    <w:rsid w:val="004179DC"/>
    <w:rsid w:val="00421997"/>
    <w:rsid w:val="00423615"/>
    <w:rsid w:val="00423AB8"/>
    <w:rsid w:val="00423EAF"/>
    <w:rsid w:val="004314E1"/>
    <w:rsid w:val="00431548"/>
    <w:rsid w:val="00431912"/>
    <w:rsid w:val="004336FB"/>
    <w:rsid w:val="004366E3"/>
    <w:rsid w:val="00440CCD"/>
    <w:rsid w:val="00444ACE"/>
    <w:rsid w:val="004460E9"/>
    <w:rsid w:val="004476A2"/>
    <w:rsid w:val="00452549"/>
    <w:rsid w:val="00453B49"/>
    <w:rsid w:val="004540AF"/>
    <w:rsid w:val="00454D00"/>
    <w:rsid w:val="0045722D"/>
    <w:rsid w:val="00457B4D"/>
    <w:rsid w:val="004602FC"/>
    <w:rsid w:val="00460485"/>
    <w:rsid w:val="00460FF7"/>
    <w:rsid w:val="00463C40"/>
    <w:rsid w:val="004641EA"/>
    <w:rsid w:val="00466839"/>
    <w:rsid w:val="004708EA"/>
    <w:rsid w:val="00471852"/>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D56D4"/>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06F52"/>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01F"/>
    <w:rsid w:val="00533F2B"/>
    <w:rsid w:val="00535B62"/>
    <w:rsid w:val="00537E66"/>
    <w:rsid w:val="00542C33"/>
    <w:rsid w:val="00545909"/>
    <w:rsid w:val="00546981"/>
    <w:rsid w:val="00547073"/>
    <w:rsid w:val="0055282B"/>
    <w:rsid w:val="005630CE"/>
    <w:rsid w:val="00563A33"/>
    <w:rsid w:val="005642B1"/>
    <w:rsid w:val="005652F9"/>
    <w:rsid w:val="00567483"/>
    <w:rsid w:val="005751AF"/>
    <w:rsid w:val="00575D9F"/>
    <w:rsid w:val="00576B2B"/>
    <w:rsid w:val="00576C4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2697"/>
    <w:rsid w:val="005B5A50"/>
    <w:rsid w:val="005B7EC1"/>
    <w:rsid w:val="005C3952"/>
    <w:rsid w:val="005C45FC"/>
    <w:rsid w:val="005C4F59"/>
    <w:rsid w:val="005D0032"/>
    <w:rsid w:val="005D11C5"/>
    <w:rsid w:val="005D1698"/>
    <w:rsid w:val="005D29B7"/>
    <w:rsid w:val="005D5B2F"/>
    <w:rsid w:val="005D7775"/>
    <w:rsid w:val="005D7865"/>
    <w:rsid w:val="005D7B9B"/>
    <w:rsid w:val="005E0BAC"/>
    <w:rsid w:val="005E5276"/>
    <w:rsid w:val="005E52F1"/>
    <w:rsid w:val="005E652E"/>
    <w:rsid w:val="005E668D"/>
    <w:rsid w:val="005E66DA"/>
    <w:rsid w:val="005E6C18"/>
    <w:rsid w:val="005E7530"/>
    <w:rsid w:val="005F0527"/>
    <w:rsid w:val="005F16CF"/>
    <w:rsid w:val="005F2062"/>
    <w:rsid w:val="005F2589"/>
    <w:rsid w:val="005F2A3C"/>
    <w:rsid w:val="005F32E6"/>
    <w:rsid w:val="005F6A8E"/>
    <w:rsid w:val="0060192C"/>
    <w:rsid w:val="0060397C"/>
    <w:rsid w:val="006047B8"/>
    <w:rsid w:val="00607622"/>
    <w:rsid w:val="00607E40"/>
    <w:rsid w:val="00615037"/>
    <w:rsid w:val="006175BA"/>
    <w:rsid w:val="00621BAF"/>
    <w:rsid w:val="006256D5"/>
    <w:rsid w:val="006308A1"/>
    <w:rsid w:val="006311F6"/>
    <w:rsid w:val="00631F8A"/>
    <w:rsid w:val="00635B4E"/>
    <w:rsid w:val="00635BAD"/>
    <w:rsid w:val="00641157"/>
    <w:rsid w:val="006434C6"/>
    <w:rsid w:val="00644990"/>
    <w:rsid w:val="00644C03"/>
    <w:rsid w:val="00650377"/>
    <w:rsid w:val="00650C40"/>
    <w:rsid w:val="0065192B"/>
    <w:rsid w:val="00653544"/>
    <w:rsid w:val="006538CF"/>
    <w:rsid w:val="006606DE"/>
    <w:rsid w:val="00663FD3"/>
    <w:rsid w:val="006649A8"/>
    <w:rsid w:val="0066512C"/>
    <w:rsid w:val="00670DC4"/>
    <w:rsid w:val="0067248C"/>
    <w:rsid w:val="00672D9A"/>
    <w:rsid w:val="00673883"/>
    <w:rsid w:val="00673AF3"/>
    <w:rsid w:val="006753F1"/>
    <w:rsid w:val="00677CDF"/>
    <w:rsid w:val="00680EC1"/>
    <w:rsid w:val="00683D79"/>
    <w:rsid w:val="006902C2"/>
    <w:rsid w:val="006A0AE2"/>
    <w:rsid w:val="006A13F6"/>
    <w:rsid w:val="006A22F3"/>
    <w:rsid w:val="006A2D97"/>
    <w:rsid w:val="006A61AC"/>
    <w:rsid w:val="006A6F3E"/>
    <w:rsid w:val="006A7B88"/>
    <w:rsid w:val="006B0625"/>
    <w:rsid w:val="006B0E5B"/>
    <w:rsid w:val="006B274D"/>
    <w:rsid w:val="006B54CD"/>
    <w:rsid w:val="006C06FD"/>
    <w:rsid w:val="006C18B8"/>
    <w:rsid w:val="006C470D"/>
    <w:rsid w:val="006C4A27"/>
    <w:rsid w:val="006C589E"/>
    <w:rsid w:val="006D0EC0"/>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54DE"/>
    <w:rsid w:val="0072609D"/>
    <w:rsid w:val="0073125E"/>
    <w:rsid w:val="007317AE"/>
    <w:rsid w:val="00731878"/>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4C7"/>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29EE"/>
    <w:rsid w:val="00803995"/>
    <w:rsid w:val="00810A4B"/>
    <w:rsid w:val="00810FFF"/>
    <w:rsid w:val="00811848"/>
    <w:rsid w:val="008137C8"/>
    <w:rsid w:val="00813A0C"/>
    <w:rsid w:val="00814069"/>
    <w:rsid w:val="0081781C"/>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C5B"/>
    <w:rsid w:val="008C2807"/>
    <w:rsid w:val="008C4268"/>
    <w:rsid w:val="008C5148"/>
    <w:rsid w:val="008C5374"/>
    <w:rsid w:val="008C56F4"/>
    <w:rsid w:val="008C6EEF"/>
    <w:rsid w:val="008D00B1"/>
    <w:rsid w:val="008D0987"/>
    <w:rsid w:val="008D1F41"/>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5040"/>
    <w:rsid w:val="00926333"/>
    <w:rsid w:val="00927292"/>
    <w:rsid w:val="0092769D"/>
    <w:rsid w:val="00930DE8"/>
    <w:rsid w:val="00932685"/>
    <w:rsid w:val="00934717"/>
    <w:rsid w:val="00945CBD"/>
    <w:rsid w:val="00946276"/>
    <w:rsid w:val="009475F1"/>
    <w:rsid w:val="009535BF"/>
    <w:rsid w:val="00953D62"/>
    <w:rsid w:val="00954A1D"/>
    <w:rsid w:val="009600C7"/>
    <w:rsid w:val="009605CD"/>
    <w:rsid w:val="00962FED"/>
    <w:rsid w:val="009638CD"/>
    <w:rsid w:val="0096483B"/>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4047"/>
    <w:rsid w:val="00996B58"/>
    <w:rsid w:val="00997D00"/>
    <w:rsid w:val="009A0906"/>
    <w:rsid w:val="009A1551"/>
    <w:rsid w:val="009A2BB6"/>
    <w:rsid w:val="009A2CEF"/>
    <w:rsid w:val="009A48EA"/>
    <w:rsid w:val="009A5399"/>
    <w:rsid w:val="009A5912"/>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1044"/>
    <w:rsid w:val="009F2502"/>
    <w:rsid w:val="009F327B"/>
    <w:rsid w:val="009F540F"/>
    <w:rsid w:val="009F588E"/>
    <w:rsid w:val="009F5897"/>
    <w:rsid w:val="00A0157B"/>
    <w:rsid w:val="00A018F6"/>
    <w:rsid w:val="00A062FB"/>
    <w:rsid w:val="00A068BF"/>
    <w:rsid w:val="00A11896"/>
    <w:rsid w:val="00A14CA8"/>
    <w:rsid w:val="00A156C6"/>
    <w:rsid w:val="00A15C88"/>
    <w:rsid w:val="00A171E6"/>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0E6E"/>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708"/>
    <w:rsid w:val="00B11F69"/>
    <w:rsid w:val="00B11F70"/>
    <w:rsid w:val="00B14200"/>
    <w:rsid w:val="00B17DFC"/>
    <w:rsid w:val="00B21752"/>
    <w:rsid w:val="00B21799"/>
    <w:rsid w:val="00B23250"/>
    <w:rsid w:val="00B311D0"/>
    <w:rsid w:val="00B34840"/>
    <w:rsid w:val="00B36FFD"/>
    <w:rsid w:val="00B3713F"/>
    <w:rsid w:val="00B4264E"/>
    <w:rsid w:val="00B45453"/>
    <w:rsid w:val="00B458B8"/>
    <w:rsid w:val="00B53DA6"/>
    <w:rsid w:val="00B54743"/>
    <w:rsid w:val="00B6016E"/>
    <w:rsid w:val="00B60564"/>
    <w:rsid w:val="00B652E1"/>
    <w:rsid w:val="00B672F7"/>
    <w:rsid w:val="00B70828"/>
    <w:rsid w:val="00B71BBC"/>
    <w:rsid w:val="00B71D99"/>
    <w:rsid w:val="00B74715"/>
    <w:rsid w:val="00B74C8A"/>
    <w:rsid w:val="00B75406"/>
    <w:rsid w:val="00B76528"/>
    <w:rsid w:val="00B770D7"/>
    <w:rsid w:val="00B772B7"/>
    <w:rsid w:val="00B7751B"/>
    <w:rsid w:val="00B8114E"/>
    <w:rsid w:val="00B8313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45B8"/>
    <w:rsid w:val="00BB4EC4"/>
    <w:rsid w:val="00BB7E65"/>
    <w:rsid w:val="00BC1850"/>
    <w:rsid w:val="00BC3A56"/>
    <w:rsid w:val="00BC4C61"/>
    <w:rsid w:val="00BC4D92"/>
    <w:rsid w:val="00BC6C7D"/>
    <w:rsid w:val="00BC71AB"/>
    <w:rsid w:val="00BC7594"/>
    <w:rsid w:val="00BC7DBC"/>
    <w:rsid w:val="00BD14AA"/>
    <w:rsid w:val="00BD7BAC"/>
    <w:rsid w:val="00BE26A3"/>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2140"/>
    <w:rsid w:val="00C23673"/>
    <w:rsid w:val="00C2488C"/>
    <w:rsid w:val="00C24BB0"/>
    <w:rsid w:val="00C25513"/>
    <w:rsid w:val="00C2767C"/>
    <w:rsid w:val="00C27C6A"/>
    <w:rsid w:val="00C31874"/>
    <w:rsid w:val="00C33659"/>
    <w:rsid w:val="00C377AF"/>
    <w:rsid w:val="00C42D3E"/>
    <w:rsid w:val="00C42E2F"/>
    <w:rsid w:val="00C44235"/>
    <w:rsid w:val="00C464C1"/>
    <w:rsid w:val="00C467EB"/>
    <w:rsid w:val="00C4682F"/>
    <w:rsid w:val="00C4692E"/>
    <w:rsid w:val="00C50C93"/>
    <w:rsid w:val="00C50E30"/>
    <w:rsid w:val="00C52E83"/>
    <w:rsid w:val="00C52FCD"/>
    <w:rsid w:val="00C53E6A"/>
    <w:rsid w:val="00C542E2"/>
    <w:rsid w:val="00C56DBA"/>
    <w:rsid w:val="00C579EC"/>
    <w:rsid w:val="00C57B4E"/>
    <w:rsid w:val="00C65586"/>
    <w:rsid w:val="00C662BC"/>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3FF"/>
    <w:rsid w:val="00CD3E59"/>
    <w:rsid w:val="00CD3F08"/>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3EDD"/>
    <w:rsid w:val="00D5466A"/>
    <w:rsid w:val="00D54E7A"/>
    <w:rsid w:val="00D608B7"/>
    <w:rsid w:val="00D648F2"/>
    <w:rsid w:val="00D66E7A"/>
    <w:rsid w:val="00D67B1A"/>
    <w:rsid w:val="00D71F85"/>
    <w:rsid w:val="00D74832"/>
    <w:rsid w:val="00D763E9"/>
    <w:rsid w:val="00D77DEC"/>
    <w:rsid w:val="00D82932"/>
    <w:rsid w:val="00D83672"/>
    <w:rsid w:val="00D83CC6"/>
    <w:rsid w:val="00D85667"/>
    <w:rsid w:val="00D85839"/>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3C8"/>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13D1"/>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EF2B7B"/>
    <w:rsid w:val="00F00087"/>
    <w:rsid w:val="00F05947"/>
    <w:rsid w:val="00F06CA5"/>
    <w:rsid w:val="00F14557"/>
    <w:rsid w:val="00F16D21"/>
    <w:rsid w:val="00F170FE"/>
    <w:rsid w:val="00F206A7"/>
    <w:rsid w:val="00F216C8"/>
    <w:rsid w:val="00F233EA"/>
    <w:rsid w:val="00F23D40"/>
    <w:rsid w:val="00F242B5"/>
    <w:rsid w:val="00F266A0"/>
    <w:rsid w:val="00F27E4E"/>
    <w:rsid w:val="00F30B9E"/>
    <w:rsid w:val="00F32A39"/>
    <w:rsid w:val="00F3543C"/>
    <w:rsid w:val="00F35DC5"/>
    <w:rsid w:val="00F367B3"/>
    <w:rsid w:val="00F409A0"/>
    <w:rsid w:val="00F4619D"/>
    <w:rsid w:val="00F51DCD"/>
    <w:rsid w:val="00F5209D"/>
    <w:rsid w:val="00F52BCD"/>
    <w:rsid w:val="00F53D71"/>
    <w:rsid w:val="00F571F9"/>
    <w:rsid w:val="00F619A9"/>
    <w:rsid w:val="00F62793"/>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5E88"/>
    <w:rsid w:val="00FB690D"/>
    <w:rsid w:val="00FB707E"/>
    <w:rsid w:val="00FB747E"/>
    <w:rsid w:val="00FC001D"/>
    <w:rsid w:val="00FC04BB"/>
    <w:rsid w:val="00FC1DBB"/>
    <w:rsid w:val="00FC2681"/>
    <w:rsid w:val="00FC39BA"/>
    <w:rsid w:val="00FC6416"/>
    <w:rsid w:val="00FC735A"/>
    <w:rsid w:val="00FD1EAD"/>
    <w:rsid w:val="00FD4CD4"/>
    <w:rsid w:val="00FD561D"/>
    <w:rsid w:val="00FD7C6A"/>
    <w:rsid w:val="00FE1735"/>
    <w:rsid w:val="00FE217A"/>
    <w:rsid w:val="00FE5D31"/>
    <w:rsid w:val="00FE6EEA"/>
    <w:rsid w:val="00FE7D3B"/>
    <w:rsid w:val="00FF000E"/>
    <w:rsid w:val="00FF1128"/>
    <w:rsid w:val="00FF1940"/>
    <w:rsid w:val="00FF1A5D"/>
    <w:rsid w:val="00FF1A7F"/>
    <w:rsid w:val="00FF1EF4"/>
    <w:rsid w:val="00FF2D24"/>
    <w:rsid w:val="00FF44C6"/>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401FC-EF64-4BC8-BA7C-0F287DA5F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32</Pages>
  <Words>8624</Words>
  <Characters>47435</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207</cp:revision>
  <cp:lastPrinted>2023-07-10T19:58:00Z</cp:lastPrinted>
  <dcterms:created xsi:type="dcterms:W3CDTF">2023-12-03T21:45:00Z</dcterms:created>
  <dcterms:modified xsi:type="dcterms:W3CDTF">2023-12-05T03:08:00Z</dcterms:modified>
</cp:coreProperties>
</file>